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A7" w:rsidRPr="00533294" w:rsidRDefault="00470AA7" w:rsidP="00FB4C3B">
      <w:pPr>
        <w:rPr>
          <w:rFonts w:ascii="Times New Roman" w:hAnsi="Times New Roman" w:cs="Times New Roman"/>
        </w:rPr>
      </w:pPr>
      <w:bookmarkStart w:id="0" w:name="bookmark2"/>
    </w:p>
    <w:p w:rsidR="00470AA7" w:rsidRPr="00533294" w:rsidRDefault="00470AA7" w:rsidP="00470AA7">
      <w:pPr>
        <w:pStyle w:val="ConsPlusTitle"/>
        <w:widowControl/>
        <w:rPr>
          <w:sz w:val="6"/>
          <w:szCs w:val="6"/>
        </w:rPr>
      </w:pPr>
    </w:p>
    <w:p w:rsidR="00533294" w:rsidRPr="00533294" w:rsidRDefault="00533294" w:rsidP="00533294">
      <w:pPr>
        <w:jc w:val="center"/>
        <w:rPr>
          <w:rFonts w:ascii="Times New Roman" w:hAnsi="Times New Roman" w:cs="Times New Roman"/>
          <w:sz w:val="28"/>
        </w:rPr>
      </w:pPr>
      <w:r w:rsidRPr="00533294">
        <w:rPr>
          <w:rFonts w:ascii="Times New Roman" w:hAnsi="Times New Roman" w:cs="Times New Roman"/>
          <w:noProof/>
          <w:sz w:val="28"/>
          <w:lang w:bidi="ar-SA"/>
        </w:rPr>
        <w:drawing>
          <wp:inline distT="0" distB="0" distL="0" distR="0">
            <wp:extent cx="629920" cy="772160"/>
            <wp:effectExtent l="19050" t="0" r="0" b="0"/>
            <wp:docPr id="2" name="Рисунок 1" descr="Вставка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94" w:rsidRPr="00533294" w:rsidRDefault="00533294" w:rsidP="00533294">
      <w:pPr>
        <w:jc w:val="center"/>
        <w:rPr>
          <w:rFonts w:ascii="Times New Roman" w:hAnsi="Times New Roman" w:cs="Times New Roman"/>
          <w:sz w:val="28"/>
        </w:rPr>
      </w:pPr>
    </w:p>
    <w:p w:rsidR="00533294" w:rsidRPr="00533294" w:rsidRDefault="00533294" w:rsidP="00533294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АДМИНИСТРАЦИЯ</w:t>
      </w:r>
    </w:p>
    <w:p w:rsidR="00533294" w:rsidRPr="00533294" w:rsidRDefault="00533294" w:rsidP="00533294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КАМЕНСКОГО ГОРОДСКОГО ПОСЕЛЕНИЯ</w:t>
      </w:r>
    </w:p>
    <w:p w:rsidR="00533294" w:rsidRPr="00533294" w:rsidRDefault="00533294" w:rsidP="00533294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ВИЧУГСКОГО МУНИЦИПАЛЬНОГО РАЙОНА</w:t>
      </w:r>
    </w:p>
    <w:p w:rsidR="00533294" w:rsidRPr="00533294" w:rsidRDefault="00533294" w:rsidP="00533294">
      <w:pPr>
        <w:pStyle w:val="af5"/>
        <w:rPr>
          <w:b w:val="0"/>
          <w:spacing w:val="20"/>
          <w:sz w:val="28"/>
          <w:szCs w:val="28"/>
        </w:rPr>
      </w:pPr>
      <w:r w:rsidRPr="00533294">
        <w:rPr>
          <w:b w:val="0"/>
          <w:spacing w:val="20"/>
          <w:sz w:val="28"/>
          <w:szCs w:val="28"/>
        </w:rPr>
        <w:t>ИВАНОВСКОЙ ОБЛАСТИ</w:t>
      </w:r>
    </w:p>
    <w:p w:rsidR="00533294" w:rsidRPr="00533294" w:rsidRDefault="00533294" w:rsidP="00533294">
      <w:pPr>
        <w:pStyle w:val="af5"/>
        <w:rPr>
          <w:bCs/>
          <w:spacing w:val="20"/>
          <w:sz w:val="28"/>
          <w:szCs w:val="28"/>
        </w:rPr>
      </w:pPr>
    </w:p>
    <w:p w:rsidR="00533294" w:rsidRPr="00533294" w:rsidRDefault="00533294" w:rsidP="00533294">
      <w:pPr>
        <w:pStyle w:val="af5"/>
        <w:rPr>
          <w:b w:val="0"/>
          <w:spacing w:val="34"/>
          <w:sz w:val="28"/>
          <w:szCs w:val="28"/>
        </w:rPr>
      </w:pPr>
      <w:r w:rsidRPr="00533294">
        <w:rPr>
          <w:b w:val="0"/>
          <w:spacing w:val="34"/>
          <w:sz w:val="28"/>
          <w:szCs w:val="28"/>
        </w:rPr>
        <w:t>ПОСТАНОВЛЕНИЕ</w:t>
      </w:r>
    </w:p>
    <w:p w:rsidR="00533294" w:rsidRPr="00533294" w:rsidRDefault="00533294" w:rsidP="00533294">
      <w:pPr>
        <w:pStyle w:val="af5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533294" w:rsidRPr="00533294" w:rsidTr="00533294">
        <w:tc>
          <w:tcPr>
            <w:tcW w:w="9180" w:type="dxa"/>
          </w:tcPr>
          <w:p w:rsidR="00533294" w:rsidRPr="00533294" w:rsidRDefault="00533294" w:rsidP="00EC68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315E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C68A3">
              <w:rPr>
                <w:rFonts w:ascii="Times New Roman" w:hAnsi="Times New Roman" w:cs="Times New Roman"/>
                <w:sz w:val="28"/>
              </w:rPr>
              <w:t>27</w:t>
            </w:r>
            <w:r w:rsidRPr="00DA315E">
              <w:rPr>
                <w:rFonts w:ascii="Times New Roman" w:hAnsi="Times New Roman" w:cs="Times New Roman"/>
                <w:sz w:val="28"/>
              </w:rPr>
              <w:t>.</w:t>
            </w:r>
            <w:r w:rsidR="00EC68A3">
              <w:rPr>
                <w:rFonts w:ascii="Times New Roman" w:hAnsi="Times New Roman" w:cs="Times New Roman"/>
                <w:sz w:val="28"/>
              </w:rPr>
              <w:t>05</w:t>
            </w:r>
            <w:r w:rsidRPr="00DA315E">
              <w:rPr>
                <w:rFonts w:ascii="Times New Roman" w:hAnsi="Times New Roman" w:cs="Times New Roman"/>
                <w:sz w:val="28"/>
              </w:rPr>
              <w:t>.202</w:t>
            </w:r>
            <w:r w:rsidR="00EC68A3">
              <w:rPr>
                <w:rFonts w:ascii="Times New Roman" w:hAnsi="Times New Roman" w:cs="Times New Roman"/>
                <w:sz w:val="28"/>
              </w:rPr>
              <w:t>4</w:t>
            </w:r>
            <w:r w:rsidRPr="00DA315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451DE" w:rsidRPr="00DA315E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5E5EA3"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="000451DE" w:rsidRPr="00DA315E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Pr="00DA315E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EC68A3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</w:tbl>
    <w:p w:rsidR="00533294" w:rsidRPr="00533294" w:rsidRDefault="00533294" w:rsidP="00533294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533294" w:rsidRPr="00533294" w:rsidTr="00533294">
        <w:tc>
          <w:tcPr>
            <w:tcW w:w="9180" w:type="dxa"/>
          </w:tcPr>
          <w:p w:rsidR="00533294" w:rsidRPr="00533294" w:rsidRDefault="00533294" w:rsidP="00533294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b w:val="0"/>
              </w:rPr>
            </w:pPr>
            <w:r w:rsidRPr="00533294">
              <w:t>Об утверждении программы проведения проверки готовности к отопительному периоду теплоснабжающих организаций, потребителей тепловой энергии, расположенных на территории Каменского городского поселения</w:t>
            </w:r>
          </w:p>
        </w:tc>
      </w:tr>
    </w:tbl>
    <w:p w:rsidR="00533294" w:rsidRPr="00533294" w:rsidRDefault="00533294" w:rsidP="005332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606"/>
      </w:tblGrid>
      <w:tr w:rsidR="00533294" w:rsidRPr="00533294" w:rsidTr="006D75F1">
        <w:tc>
          <w:tcPr>
            <w:tcW w:w="9606" w:type="dxa"/>
          </w:tcPr>
          <w:p w:rsidR="00533294" w:rsidRPr="00533294" w:rsidRDefault="00533294" w:rsidP="000D10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54D"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Министерства энергетики Российской Федерации от 12.03.2013 № 103 «Об утверждении Правил оценки готовности к отопительному периоду»</w:t>
            </w:r>
            <w:r w:rsidR="00A8054D" w:rsidRPr="00A8054D">
              <w:rPr>
                <w:rFonts w:ascii="Times New Roman" w:hAnsi="Times New Roman" w:cs="Times New Roman"/>
                <w:sz w:val="28"/>
                <w:szCs w:val="28"/>
              </w:rPr>
              <w:t xml:space="preserve"> (в действующей редакции)</w:t>
            </w:r>
            <w:r w:rsidRPr="00A805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а также в целях, подготовки объектов топливо - энергетического комплекса, социальной сферы и коммунального хозяйства, расположенных на территории </w:t>
            </w:r>
            <w:r w:rsidR="006855DE" w:rsidRPr="00533294">
              <w:rPr>
                <w:rFonts w:ascii="Times New Roman" w:hAnsi="Times New Roman" w:cs="Times New Roman"/>
                <w:sz w:val="28"/>
                <w:szCs w:val="28"/>
              </w:rPr>
              <w:t>Каменского городского поселения</w:t>
            </w: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, к работе в отопительный 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5E5E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E5E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 xml:space="preserve"> г.г.,</w:t>
            </w: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Каменского городского поселения, </w:t>
            </w:r>
          </w:p>
          <w:p w:rsidR="00533294" w:rsidRPr="00533294" w:rsidRDefault="00533294" w:rsidP="000D102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294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т:</w:t>
            </w:r>
          </w:p>
          <w:p w:rsidR="00533294" w:rsidRPr="00533294" w:rsidRDefault="00F70D73" w:rsidP="000D1022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>Утвердить программу проведения проверки готовности к отопительному периоду теплоснабжающих организаций, потребителей тепловой энергии, расположенных на территории Каменского городского поселения (приложение).</w:t>
            </w:r>
          </w:p>
          <w:p w:rsidR="00533294" w:rsidRPr="005E5EA3" w:rsidRDefault="00F70D73" w:rsidP="000D1022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"/>
            <w:r w:rsidRPr="005E5EA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E5EA3" w:rsidRPr="005E5EA3">
              <w:rPr>
                <w:rFonts w:ascii="Times New Roman" w:hAnsi="Times New Roman" w:cs="Times New Roman"/>
                <w:sz w:val="28"/>
                <w:szCs w:val="28"/>
              </w:rPr>
              <w:t>Опубликовать постановление в соответствии с частью 11 статьи 40 Устава Каменского городского поселения Вичугского муниципального района Ивано</w:t>
            </w:r>
            <w:r w:rsidR="005E5EA3" w:rsidRPr="005E5E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5EA3" w:rsidRPr="005E5EA3">
              <w:rPr>
                <w:rFonts w:ascii="Times New Roman" w:hAnsi="Times New Roman" w:cs="Times New Roman"/>
                <w:sz w:val="28"/>
                <w:szCs w:val="28"/>
              </w:rPr>
              <w:t>ской области.</w:t>
            </w:r>
            <w:bookmarkEnd w:id="1"/>
          </w:p>
          <w:p w:rsidR="00533294" w:rsidRPr="00533294" w:rsidRDefault="00F70D73" w:rsidP="000D1022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вступает в силу с момента опубликования.</w:t>
            </w:r>
          </w:p>
          <w:p w:rsidR="00533294" w:rsidRPr="00533294" w:rsidRDefault="00F70D73" w:rsidP="000D1022">
            <w:pPr>
              <w:widowControl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F70D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5EA3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  <w:r w:rsidR="00533294" w:rsidRPr="00F70D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5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3294" w:rsidRPr="00F70D73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EA3">
              <w:rPr>
                <w:rFonts w:ascii="Times New Roman" w:hAnsi="Times New Roman" w:cs="Times New Roman"/>
                <w:sz w:val="28"/>
                <w:szCs w:val="28"/>
              </w:rPr>
              <w:t>89-п</w:t>
            </w:r>
            <w:r w:rsidR="00533294" w:rsidRPr="00533294">
              <w:rPr>
                <w:rFonts w:ascii="Times New Roman" w:hAnsi="Times New Roman" w:cs="Times New Roman"/>
                <w:sz w:val="28"/>
                <w:szCs w:val="28"/>
              </w:rPr>
              <w:t xml:space="preserve"> отменить.</w:t>
            </w:r>
          </w:p>
          <w:p w:rsidR="00533294" w:rsidRPr="00533294" w:rsidRDefault="00533294" w:rsidP="000D102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33294">
              <w:rPr>
                <w:rFonts w:ascii="Times New Roman" w:hAnsi="Times New Roman" w:cs="Times New Roman"/>
                <w:sz w:val="28"/>
                <w:szCs w:val="28"/>
              </w:rPr>
              <w:t>5. Контроль за выполнением настоящего п</w:t>
            </w:r>
            <w:r w:rsidR="000D1022">
              <w:rPr>
                <w:rFonts w:ascii="Times New Roman" w:hAnsi="Times New Roman" w:cs="Times New Roman"/>
                <w:sz w:val="28"/>
                <w:szCs w:val="28"/>
              </w:rPr>
              <w:t>остановления оставляю за собой.</w:t>
            </w:r>
          </w:p>
          <w:p w:rsidR="00533294" w:rsidRDefault="00533294" w:rsidP="000D102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EA3" w:rsidRDefault="005E5EA3" w:rsidP="000D102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022" w:rsidRDefault="005E5EA3" w:rsidP="000D102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Врип </w:t>
            </w:r>
            <w:r w:rsidR="002E3196" w:rsidRPr="002E319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2E3196" w:rsidRPr="00533294" w:rsidRDefault="002E3196" w:rsidP="000D1022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3196">
              <w:rPr>
                <w:rFonts w:ascii="Times New Roman" w:hAnsi="Times New Roman" w:cs="Times New Roman"/>
                <w:b/>
                <w:sz w:val="28"/>
                <w:szCs w:val="28"/>
              </w:rPr>
              <w:t>Каменского городского поселения</w:t>
            </w:r>
            <w:r w:rsidR="000D1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С</w:t>
            </w:r>
            <w:r w:rsidR="00E674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10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67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D1022">
              <w:rPr>
                <w:rFonts w:ascii="Times New Roman" w:hAnsi="Times New Roman" w:cs="Times New Roman"/>
                <w:b/>
                <w:sz w:val="28"/>
                <w:szCs w:val="28"/>
              </w:rPr>
              <w:t>Блохин</w:t>
            </w:r>
          </w:p>
        </w:tc>
      </w:tr>
      <w:tr w:rsidR="000D1022" w:rsidRPr="00533294" w:rsidTr="006D75F1">
        <w:tc>
          <w:tcPr>
            <w:tcW w:w="9606" w:type="dxa"/>
          </w:tcPr>
          <w:p w:rsidR="000D1022" w:rsidRPr="00A8054D" w:rsidRDefault="000D1022" w:rsidP="0053329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315E" w:rsidRDefault="00DA315E" w:rsidP="00533294">
      <w:pPr>
        <w:pStyle w:val="210"/>
        <w:keepNext/>
        <w:keepLines/>
        <w:shd w:val="clear" w:color="auto" w:fill="auto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E3CB7" w:rsidRDefault="00DA315E" w:rsidP="00533294">
      <w:pPr>
        <w:pStyle w:val="210"/>
        <w:keepNext/>
        <w:keepLines/>
        <w:shd w:val="clear" w:color="auto" w:fill="auto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4A2724" w:rsidRDefault="006E3CB7" w:rsidP="00533294">
      <w:pPr>
        <w:pStyle w:val="210"/>
        <w:keepNext/>
        <w:keepLines/>
        <w:shd w:val="clear" w:color="auto" w:fill="auto"/>
        <w:spacing w:after="0"/>
        <w:jc w:val="right"/>
        <w:rPr>
          <w:sz w:val="24"/>
          <w:szCs w:val="24"/>
        </w:rPr>
      </w:pPr>
      <w:r w:rsidRPr="00DA315E">
        <w:rPr>
          <w:sz w:val="24"/>
          <w:szCs w:val="24"/>
        </w:rPr>
        <w:t xml:space="preserve">от </w:t>
      </w:r>
      <w:r w:rsidR="000D1022">
        <w:rPr>
          <w:sz w:val="24"/>
          <w:szCs w:val="24"/>
        </w:rPr>
        <w:t>27</w:t>
      </w:r>
      <w:r w:rsidR="006411BD" w:rsidRPr="00DA315E">
        <w:rPr>
          <w:sz w:val="24"/>
          <w:szCs w:val="24"/>
        </w:rPr>
        <w:t>.</w:t>
      </w:r>
      <w:r w:rsidR="000D1022">
        <w:rPr>
          <w:sz w:val="24"/>
          <w:szCs w:val="24"/>
        </w:rPr>
        <w:t>05</w:t>
      </w:r>
      <w:r w:rsidR="006411BD" w:rsidRPr="00DA315E">
        <w:rPr>
          <w:sz w:val="24"/>
          <w:szCs w:val="24"/>
        </w:rPr>
        <w:t>.202</w:t>
      </w:r>
      <w:r w:rsidR="000D1022">
        <w:rPr>
          <w:sz w:val="24"/>
          <w:szCs w:val="24"/>
        </w:rPr>
        <w:t>4</w:t>
      </w:r>
      <w:r w:rsidR="006411BD" w:rsidRPr="00DA315E">
        <w:rPr>
          <w:sz w:val="24"/>
          <w:szCs w:val="24"/>
        </w:rPr>
        <w:t xml:space="preserve"> № </w:t>
      </w:r>
      <w:r w:rsidR="000D1022">
        <w:rPr>
          <w:sz w:val="24"/>
          <w:szCs w:val="24"/>
        </w:rPr>
        <w:t>46</w:t>
      </w: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D75F1" w:rsidRDefault="006D75F1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D75F1" w:rsidRDefault="006D75F1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D75F1" w:rsidRDefault="006D75F1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6E3CB7" w:rsidRDefault="006E3CB7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Default="004A2724">
      <w:pPr>
        <w:pStyle w:val="210"/>
        <w:keepNext/>
        <w:keepLines/>
        <w:shd w:val="clear" w:color="auto" w:fill="auto"/>
        <w:spacing w:after="0"/>
        <w:rPr>
          <w:sz w:val="24"/>
          <w:szCs w:val="24"/>
        </w:rPr>
      </w:pPr>
    </w:p>
    <w:p w:rsidR="004A2724" w:rsidRPr="0082393F" w:rsidRDefault="004A2724">
      <w:pPr>
        <w:pStyle w:val="210"/>
        <w:keepNext/>
        <w:keepLines/>
        <w:shd w:val="clear" w:color="auto" w:fill="auto"/>
        <w:spacing w:after="0"/>
        <w:rPr>
          <w:sz w:val="32"/>
          <w:szCs w:val="32"/>
        </w:rPr>
      </w:pPr>
    </w:p>
    <w:p w:rsidR="009173DF" w:rsidRPr="0082393F" w:rsidRDefault="00F735A1">
      <w:pPr>
        <w:pStyle w:val="210"/>
        <w:keepNext/>
        <w:keepLines/>
        <w:shd w:val="clear" w:color="auto" w:fill="auto"/>
        <w:spacing w:after="0"/>
        <w:rPr>
          <w:sz w:val="32"/>
          <w:szCs w:val="32"/>
        </w:rPr>
      </w:pPr>
      <w:r w:rsidRPr="0082393F">
        <w:rPr>
          <w:sz w:val="32"/>
          <w:szCs w:val="32"/>
        </w:rPr>
        <w:t>ПРОГРАММА</w:t>
      </w:r>
      <w:bookmarkEnd w:id="0"/>
    </w:p>
    <w:p w:rsidR="00867D82" w:rsidRDefault="00F735A1" w:rsidP="00061E5F">
      <w:pPr>
        <w:pStyle w:val="40"/>
        <w:shd w:val="clear" w:color="auto" w:fill="auto"/>
        <w:rPr>
          <w:sz w:val="32"/>
          <w:szCs w:val="32"/>
        </w:rPr>
      </w:pPr>
      <w:r w:rsidRPr="0082393F">
        <w:rPr>
          <w:sz w:val="32"/>
          <w:szCs w:val="32"/>
        </w:rPr>
        <w:t>проведения проверки готовности к отопительному периоду</w:t>
      </w:r>
      <w:r w:rsidRPr="0082393F">
        <w:rPr>
          <w:sz w:val="32"/>
          <w:szCs w:val="32"/>
        </w:rPr>
        <w:br/>
        <w:t>теплоснабжающих организаций</w:t>
      </w:r>
      <w:r w:rsidR="00E674B2">
        <w:rPr>
          <w:sz w:val="32"/>
          <w:szCs w:val="32"/>
        </w:rPr>
        <w:t>,</w:t>
      </w:r>
    </w:p>
    <w:p w:rsidR="00867D82" w:rsidRDefault="00E674B2" w:rsidP="00061E5F">
      <w:pPr>
        <w:pStyle w:val="40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потребителей тепловой энергии,</w:t>
      </w:r>
    </w:p>
    <w:p w:rsidR="00533294" w:rsidRDefault="00061E5F" w:rsidP="00533294">
      <w:pPr>
        <w:pStyle w:val="40"/>
        <w:shd w:val="clear" w:color="auto" w:fill="auto"/>
        <w:rPr>
          <w:sz w:val="32"/>
          <w:szCs w:val="32"/>
        </w:rPr>
      </w:pPr>
      <w:r w:rsidRPr="0082393F">
        <w:rPr>
          <w:sz w:val="32"/>
          <w:szCs w:val="32"/>
        </w:rPr>
        <w:t>расположенных на территории</w:t>
      </w:r>
    </w:p>
    <w:p w:rsidR="00061E5F" w:rsidRPr="0082393F" w:rsidRDefault="00533294" w:rsidP="00533294">
      <w:pPr>
        <w:pStyle w:val="40"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Каменского городского поселения</w:t>
      </w:r>
    </w:p>
    <w:p w:rsidR="008C036C" w:rsidRPr="006E3CB7" w:rsidRDefault="008C036C" w:rsidP="008C036C">
      <w:pPr>
        <w:pStyle w:val="40"/>
        <w:shd w:val="clear" w:color="auto" w:fill="auto"/>
        <w:rPr>
          <w:sz w:val="36"/>
          <w:szCs w:val="36"/>
        </w:rPr>
      </w:pPr>
    </w:p>
    <w:p w:rsidR="00DA315E" w:rsidRDefault="00DA315E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533294" w:rsidRDefault="00533294" w:rsidP="00F560CA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</w:p>
    <w:p w:rsidR="006D75F1" w:rsidRDefault="00F735A1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I. Положение о комиссии по проверке готовности к отопительному периоду</w:t>
      </w:r>
    </w:p>
    <w:p w:rsidR="0024006A" w:rsidRDefault="00F735A1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теплоснабжающих организаций, потребителей тепловой энергии</w:t>
      </w:r>
      <w:r w:rsidR="006D75F1">
        <w:rPr>
          <w:b/>
          <w:sz w:val="24"/>
          <w:szCs w:val="24"/>
        </w:rPr>
        <w:t>,</w:t>
      </w:r>
    </w:p>
    <w:p w:rsidR="00F560CA" w:rsidRPr="003E2331" w:rsidRDefault="00F560CA" w:rsidP="006D75F1">
      <w:pPr>
        <w:pStyle w:val="2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 xml:space="preserve">расположенных на территории </w:t>
      </w:r>
      <w:r w:rsidR="00533294">
        <w:rPr>
          <w:b/>
          <w:sz w:val="24"/>
          <w:szCs w:val="24"/>
        </w:rPr>
        <w:t>Каменского городского поселения</w:t>
      </w:r>
    </w:p>
    <w:p w:rsidR="00996AA6" w:rsidRPr="0045712D" w:rsidRDefault="00996AA6" w:rsidP="0045712D">
      <w:pPr>
        <w:pStyle w:val="211"/>
        <w:shd w:val="clear" w:color="auto" w:fill="auto"/>
        <w:spacing w:before="0" w:after="0"/>
        <w:ind w:firstLine="0"/>
        <w:rPr>
          <w:sz w:val="24"/>
          <w:szCs w:val="24"/>
        </w:rPr>
      </w:pPr>
    </w:p>
    <w:p w:rsidR="007F4CB9" w:rsidRPr="0024006A" w:rsidRDefault="0024006A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4006A">
        <w:rPr>
          <w:color w:val="auto"/>
          <w:sz w:val="24"/>
          <w:szCs w:val="24"/>
        </w:rPr>
        <w:t xml:space="preserve">При оценке готовности к отопительному периоду муниципального образования – Каменское городское поселение Комиссия строит свою работу в соответствии с Федеральным законом Российской Федерации от 27 июля 2010 </w:t>
      </w:r>
      <w:r w:rsidRPr="0024006A">
        <w:rPr>
          <w:color w:val="auto"/>
          <w:sz w:val="24"/>
          <w:szCs w:val="24"/>
          <w:lang w:val="en-US" w:eastAsia="en-US" w:bidi="en-US"/>
        </w:rPr>
        <w:t>N</w:t>
      </w:r>
      <w:r w:rsidRPr="0024006A">
        <w:rPr>
          <w:color w:val="auto"/>
          <w:sz w:val="24"/>
          <w:szCs w:val="24"/>
          <w:lang w:eastAsia="en-US" w:bidi="en-US"/>
        </w:rPr>
        <w:t xml:space="preserve"> </w:t>
      </w:r>
      <w:r w:rsidRPr="0024006A">
        <w:rPr>
          <w:color w:val="auto"/>
          <w:sz w:val="24"/>
          <w:szCs w:val="24"/>
        </w:rPr>
        <w:t>190-ФЗ "О теплоснабжении", Приказом Министерства энергетики Российской Федерации от 12 марта 2013 № 103</w:t>
      </w:r>
      <w:r>
        <w:rPr>
          <w:color w:val="auto"/>
          <w:sz w:val="24"/>
          <w:szCs w:val="24"/>
        </w:rPr>
        <w:t xml:space="preserve"> </w:t>
      </w:r>
      <w:r w:rsidRPr="0024006A">
        <w:rPr>
          <w:color w:val="auto"/>
          <w:sz w:val="24"/>
          <w:szCs w:val="24"/>
        </w:rPr>
        <w:t>«Об утверждении правил оценки готовности к отопительному периоду»</w:t>
      </w:r>
      <w:r>
        <w:rPr>
          <w:color w:val="auto"/>
          <w:sz w:val="24"/>
          <w:szCs w:val="24"/>
        </w:rPr>
        <w:t>,</w:t>
      </w:r>
      <w:r w:rsidRPr="0024006A">
        <w:rPr>
          <w:color w:val="auto"/>
          <w:sz w:val="24"/>
          <w:szCs w:val="24"/>
        </w:rPr>
        <w:t xml:space="preserve"> Приказом Министерства энергетики РФ от 17 января 2023 г. № 5 “О внесении изменений в Правила оценки готовности к отопительному периоду, утвержденные приказом Минэнерго России от 12 марта 2013</w:t>
      </w:r>
      <w:r>
        <w:rPr>
          <w:color w:val="auto"/>
          <w:sz w:val="24"/>
          <w:szCs w:val="24"/>
        </w:rPr>
        <w:t xml:space="preserve"> </w:t>
      </w:r>
      <w:r w:rsidRPr="0024006A">
        <w:rPr>
          <w:color w:val="auto"/>
          <w:sz w:val="24"/>
          <w:szCs w:val="24"/>
        </w:rPr>
        <w:t>г.</w:t>
      </w:r>
      <w:r>
        <w:rPr>
          <w:color w:val="auto"/>
          <w:sz w:val="24"/>
          <w:szCs w:val="24"/>
        </w:rPr>
        <w:t xml:space="preserve">         </w:t>
      </w:r>
      <w:r w:rsidRPr="0024006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№ </w:t>
      </w:r>
      <w:r w:rsidRPr="0024006A">
        <w:rPr>
          <w:color w:val="auto"/>
          <w:sz w:val="24"/>
          <w:szCs w:val="24"/>
        </w:rPr>
        <w:t>103”.</w:t>
      </w:r>
    </w:p>
    <w:p w:rsidR="001967DA" w:rsidRPr="00A8054D" w:rsidRDefault="001967DA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A8054D">
        <w:rPr>
          <w:sz w:val="24"/>
          <w:szCs w:val="24"/>
        </w:rPr>
        <w:t>Состав комиссии по проверке гот</w:t>
      </w:r>
      <w:r w:rsidR="00002E9C" w:rsidRPr="00A8054D">
        <w:rPr>
          <w:sz w:val="24"/>
          <w:szCs w:val="24"/>
        </w:rPr>
        <w:t xml:space="preserve">овности к отопительному периоду </w:t>
      </w:r>
      <w:r w:rsidRPr="00A8054D">
        <w:rPr>
          <w:sz w:val="24"/>
          <w:szCs w:val="24"/>
        </w:rPr>
        <w:t xml:space="preserve">теплоснабжающих организаций, потребителей тепловой энергии расположенных на территории </w:t>
      </w:r>
      <w:r w:rsidR="00533294" w:rsidRPr="00A8054D">
        <w:rPr>
          <w:sz w:val="24"/>
          <w:szCs w:val="24"/>
        </w:rPr>
        <w:t>Каменского городского поселения</w:t>
      </w:r>
      <w:r w:rsidRPr="00A8054D">
        <w:rPr>
          <w:sz w:val="24"/>
          <w:szCs w:val="24"/>
        </w:rPr>
        <w:t>, указан в</w:t>
      </w:r>
      <w:hyperlink w:anchor="bookmark12" w:tooltip="Current Document">
        <w:r w:rsidRPr="00A8054D">
          <w:rPr>
            <w:sz w:val="24"/>
            <w:szCs w:val="24"/>
          </w:rPr>
          <w:t xml:space="preserve"> приложении 1 </w:t>
        </w:r>
      </w:hyperlink>
      <w:r w:rsidRPr="00A8054D">
        <w:rPr>
          <w:sz w:val="24"/>
          <w:szCs w:val="24"/>
        </w:rPr>
        <w:t>к данной Программе.</w:t>
      </w:r>
    </w:p>
    <w:p w:rsidR="00753B4C" w:rsidRPr="004A4D73" w:rsidRDefault="00F735A1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4A4D73">
        <w:rPr>
          <w:sz w:val="24"/>
          <w:szCs w:val="24"/>
        </w:rPr>
        <w:t xml:space="preserve">Перечень теплоснабжающих организаций, потребителей тепловой энергии муниципального образования </w:t>
      </w:r>
      <w:r w:rsidR="007F4CB9" w:rsidRPr="004A4D73">
        <w:rPr>
          <w:sz w:val="24"/>
          <w:szCs w:val="24"/>
        </w:rPr>
        <w:t>–</w:t>
      </w:r>
      <w:r w:rsidRPr="004A4D73">
        <w:rPr>
          <w:sz w:val="24"/>
          <w:szCs w:val="24"/>
        </w:rPr>
        <w:t xml:space="preserve"> </w:t>
      </w:r>
      <w:r w:rsidR="00533294" w:rsidRPr="004A4D73">
        <w:rPr>
          <w:sz w:val="24"/>
          <w:szCs w:val="24"/>
        </w:rPr>
        <w:t>Каменское городское поселение</w:t>
      </w:r>
      <w:r w:rsidRPr="004A4D73">
        <w:rPr>
          <w:sz w:val="24"/>
          <w:szCs w:val="24"/>
        </w:rPr>
        <w:t xml:space="preserve">, </w:t>
      </w:r>
      <w:r w:rsidR="00753B4C" w:rsidRPr="004A4D73">
        <w:rPr>
          <w:sz w:val="24"/>
          <w:szCs w:val="24"/>
        </w:rPr>
        <w:t xml:space="preserve">а также график </w:t>
      </w:r>
      <w:r w:rsidR="00176382" w:rsidRPr="004A4D73">
        <w:rPr>
          <w:sz w:val="24"/>
          <w:szCs w:val="24"/>
        </w:rPr>
        <w:t>проведения проверки</w:t>
      </w:r>
      <w:r w:rsidRPr="004A4D73">
        <w:rPr>
          <w:sz w:val="24"/>
          <w:szCs w:val="24"/>
        </w:rPr>
        <w:t xml:space="preserve"> готовности к отопительному периоду, указан в</w:t>
      </w:r>
      <w:hyperlink w:anchor="bookmark12" w:tooltip="Current Document">
        <w:r w:rsidR="00FB4C3B" w:rsidRPr="004A4D73">
          <w:rPr>
            <w:sz w:val="24"/>
            <w:szCs w:val="24"/>
          </w:rPr>
          <w:t xml:space="preserve"> приложении</w:t>
        </w:r>
        <w:r w:rsidRPr="004A4D73">
          <w:rPr>
            <w:sz w:val="24"/>
            <w:szCs w:val="24"/>
          </w:rPr>
          <w:t xml:space="preserve"> </w:t>
        </w:r>
        <w:r w:rsidR="00753B4C" w:rsidRPr="004A4D73">
          <w:rPr>
            <w:sz w:val="24"/>
            <w:szCs w:val="24"/>
          </w:rPr>
          <w:t>2</w:t>
        </w:r>
        <w:r w:rsidRPr="004A4D73">
          <w:rPr>
            <w:sz w:val="24"/>
            <w:szCs w:val="24"/>
          </w:rPr>
          <w:t xml:space="preserve"> </w:t>
        </w:r>
      </w:hyperlink>
      <w:r w:rsidRPr="004A4D73">
        <w:rPr>
          <w:sz w:val="24"/>
          <w:szCs w:val="24"/>
        </w:rPr>
        <w:t>к данной Программе.</w:t>
      </w:r>
    </w:p>
    <w:p w:rsidR="0043062F" w:rsidRPr="0043062F" w:rsidRDefault="0043062F" w:rsidP="006D75F1">
      <w:pPr>
        <w:pStyle w:val="211"/>
        <w:numPr>
          <w:ilvl w:val="0"/>
          <w:numId w:val="20"/>
        </w:numPr>
        <w:shd w:val="clear" w:color="auto" w:fill="auto"/>
        <w:tabs>
          <w:tab w:val="left" w:pos="116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43062F">
        <w:rPr>
          <w:sz w:val="24"/>
          <w:szCs w:val="24"/>
        </w:rPr>
        <w:t xml:space="preserve">Комиссия в соответствии с Графиком рассматривает документы (указанные </w:t>
      </w:r>
      <w:r w:rsidR="000D1022">
        <w:rPr>
          <w:sz w:val="24"/>
          <w:szCs w:val="24"/>
        </w:rPr>
        <w:t>в п. 4.1, п. 4.2</w:t>
      </w:r>
      <w:r w:rsidRPr="00A8054D">
        <w:rPr>
          <w:sz w:val="24"/>
          <w:szCs w:val="24"/>
        </w:rPr>
        <w:t>),</w:t>
      </w:r>
      <w:r w:rsidRPr="0043062F">
        <w:rPr>
          <w:sz w:val="24"/>
          <w:szCs w:val="24"/>
        </w:rPr>
        <w:t xml:space="preserve"> подтверждающие выполнение требований по готовности, а при необходимости - провод</w:t>
      </w:r>
      <w:r w:rsidR="006D75F1">
        <w:rPr>
          <w:sz w:val="24"/>
          <w:szCs w:val="24"/>
        </w:rPr>
        <w:t>и</w:t>
      </w:r>
      <w:r w:rsidRPr="0043062F">
        <w:rPr>
          <w:sz w:val="24"/>
          <w:szCs w:val="24"/>
        </w:rPr>
        <w:t>т осмотр объектов проверки.</w:t>
      </w:r>
      <w:r>
        <w:rPr>
          <w:sz w:val="24"/>
          <w:szCs w:val="24"/>
        </w:rPr>
        <w:t xml:space="preserve"> </w:t>
      </w:r>
      <w:r w:rsidRPr="0043062F">
        <w:rPr>
          <w:sz w:val="24"/>
          <w:szCs w:val="24"/>
        </w:rPr>
        <w:t>Перечень рекомендуемых форм при подготовке по оценке готовности к отопительно</w:t>
      </w:r>
      <w:r w:rsidR="000B4857">
        <w:rPr>
          <w:sz w:val="24"/>
          <w:szCs w:val="24"/>
        </w:rPr>
        <w:t xml:space="preserve">му периоду указан в приложении </w:t>
      </w:r>
      <w:r w:rsidRPr="0043062F">
        <w:rPr>
          <w:sz w:val="24"/>
          <w:szCs w:val="24"/>
        </w:rPr>
        <w:t>8 к данной программе.</w:t>
      </w:r>
    </w:p>
    <w:p w:rsidR="00176382" w:rsidRDefault="0043062F" w:rsidP="006D75F1">
      <w:pPr>
        <w:pStyle w:val="211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25383">
        <w:rPr>
          <w:sz w:val="24"/>
          <w:szCs w:val="24"/>
        </w:rPr>
        <w:t>4.1</w:t>
      </w:r>
      <w:r w:rsidR="00336E6E">
        <w:rPr>
          <w:sz w:val="24"/>
          <w:szCs w:val="24"/>
        </w:rPr>
        <w:t>.</w:t>
      </w:r>
      <w:r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Документы,</w:t>
      </w:r>
      <w:r w:rsidR="00F735A1"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предоставляемые теплоснабжающими организациями</w:t>
      </w:r>
      <w:r w:rsidR="00F735A1" w:rsidRPr="00F25383">
        <w:rPr>
          <w:sz w:val="24"/>
          <w:szCs w:val="24"/>
        </w:rPr>
        <w:t xml:space="preserve"> </w:t>
      </w:r>
      <w:r w:rsidR="00176382" w:rsidRPr="00F25383">
        <w:rPr>
          <w:sz w:val="24"/>
          <w:szCs w:val="24"/>
        </w:rPr>
        <w:t>для оценки готовности к отопительном</w:t>
      </w:r>
      <w:r w:rsidR="000B4857" w:rsidRPr="00F25383">
        <w:rPr>
          <w:sz w:val="24"/>
          <w:szCs w:val="24"/>
        </w:rPr>
        <w:t>у периоду</w:t>
      </w:r>
      <w:r w:rsidR="000451DE" w:rsidRPr="00F25383">
        <w:rPr>
          <w:sz w:val="24"/>
          <w:szCs w:val="24"/>
        </w:rPr>
        <w:t>,</w:t>
      </w:r>
      <w:r w:rsidR="000B4857" w:rsidRPr="00F25383">
        <w:rPr>
          <w:sz w:val="24"/>
          <w:szCs w:val="24"/>
        </w:rPr>
        <w:t xml:space="preserve"> указаны в приложении</w:t>
      </w:r>
      <w:r w:rsidR="00176382" w:rsidRPr="00F25383">
        <w:rPr>
          <w:sz w:val="24"/>
          <w:szCs w:val="24"/>
        </w:rPr>
        <w:t xml:space="preserve"> 5</w:t>
      </w:r>
      <w:r w:rsidR="00F735A1" w:rsidRPr="00F25383">
        <w:rPr>
          <w:sz w:val="24"/>
          <w:szCs w:val="24"/>
        </w:rPr>
        <w:t xml:space="preserve"> к настоящей Программе</w:t>
      </w:r>
      <w:r w:rsidR="00176382" w:rsidRPr="00F25383">
        <w:rPr>
          <w:sz w:val="24"/>
          <w:szCs w:val="24"/>
        </w:rPr>
        <w:t>.</w:t>
      </w:r>
    </w:p>
    <w:p w:rsidR="0038755F" w:rsidRPr="00176382" w:rsidRDefault="0043062F" w:rsidP="006D75F1">
      <w:pPr>
        <w:pStyle w:val="211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336E6E">
        <w:rPr>
          <w:sz w:val="24"/>
          <w:szCs w:val="24"/>
        </w:rPr>
        <w:t>4.2</w:t>
      </w:r>
      <w:r w:rsidR="00336E6E">
        <w:rPr>
          <w:sz w:val="24"/>
          <w:szCs w:val="24"/>
        </w:rPr>
        <w:t>.</w:t>
      </w:r>
      <w:r w:rsidR="00F735A1" w:rsidRPr="00336E6E">
        <w:rPr>
          <w:sz w:val="24"/>
          <w:szCs w:val="24"/>
        </w:rPr>
        <w:t xml:space="preserve"> Документы</w:t>
      </w:r>
      <w:r w:rsidR="00176382" w:rsidRPr="00336E6E">
        <w:rPr>
          <w:sz w:val="24"/>
          <w:szCs w:val="24"/>
        </w:rPr>
        <w:t>,</w:t>
      </w:r>
      <w:r w:rsidR="00F735A1" w:rsidRPr="00336E6E">
        <w:rPr>
          <w:sz w:val="24"/>
          <w:szCs w:val="24"/>
        </w:rPr>
        <w:t xml:space="preserve"> </w:t>
      </w:r>
      <w:r w:rsidR="00176382" w:rsidRPr="00336E6E">
        <w:rPr>
          <w:sz w:val="24"/>
          <w:szCs w:val="24"/>
        </w:rPr>
        <w:t>предоставляемые потребителями</w:t>
      </w:r>
      <w:r w:rsidR="00F735A1" w:rsidRPr="00336E6E">
        <w:rPr>
          <w:sz w:val="24"/>
          <w:szCs w:val="24"/>
        </w:rPr>
        <w:t xml:space="preserve"> тепловой энергии </w:t>
      </w:r>
      <w:r w:rsidR="00176382" w:rsidRPr="00336E6E">
        <w:rPr>
          <w:sz w:val="24"/>
          <w:szCs w:val="24"/>
        </w:rPr>
        <w:t>для оценки готовности к отопительном</w:t>
      </w:r>
      <w:r w:rsidR="000B4857" w:rsidRPr="00336E6E">
        <w:rPr>
          <w:sz w:val="24"/>
          <w:szCs w:val="24"/>
        </w:rPr>
        <w:t>у периоду</w:t>
      </w:r>
      <w:r w:rsidR="000451DE" w:rsidRPr="00336E6E">
        <w:rPr>
          <w:sz w:val="24"/>
          <w:szCs w:val="24"/>
        </w:rPr>
        <w:t>,</w:t>
      </w:r>
      <w:r w:rsidR="000B4857" w:rsidRPr="00336E6E">
        <w:rPr>
          <w:sz w:val="24"/>
          <w:szCs w:val="24"/>
        </w:rPr>
        <w:t xml:space="preserve"> указаны в приложении</w:t>
      </w:r>
      <w:r w:rsidR="00176382" w:rsidRPr="00336E6E">
        <w:rPr>
          <w:sz w:val="24"/>
          <w:szCs w:val="24"/>
        </w:rPr>
        <w:t xml:space="preserve"> 6 или приложении</w:t>
      </w:r>
      <w:r w:rsidR="000B4857" w:rsidRPr="00336E6E">
        <w:rPr>
          <w:sz w:val="24"/>
          <w:szCs w:val="24"/>
        </w:rPr>
        <w:t xml:space="preserve"> </w:t>
      </w:r>
      <w:r w:rsidR="00F735A1" w:rsidRPr="00336E6E">
        <w:rPr>
          <w:sz w:val="24"/>
          <w:szCs w:val="24"/>
        </w:rPr>
        <w:t>7 (в случае, когда объекты относятся к жилищному фонду) к настоящей Программе</w:t>
      </w:r>
      <w:r w:rsidR="00155FC9" w:rsidRPr="00336E6E">
        <w:rPr>
          <w:sz w:val="24"/>
          <w:szCs w:val="24"/>
        </w:rPr>
        <w:t>.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83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55FC9" w:rsidRPr="00DD2A07">
        <w:rPr>
          <w:sz w:val="24"/>
          <w:szCs w:val="24"/>
        </w:rPr>
        <w:t xml:space="preserve"> </w:t>
      </w:r>
      <w:r w:rsidR="00F735A1" w:rsidRPr="00DD2A07">
        <w:rPr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</w:t>
      </w:r>
      <w:hyperlink w:anchor="bookmark12" w:tooltip="Current Document">
        <w:r w:rsidR="00F735A1" w:rsidRPr="00AA4DFC">
          <w:rPr>
            <w:sz w:val="24"/>
            <w:szCs w:val="24"/>
          </w:rPr>
          <w:t xml:space="preserve"> приложению  3</w:t>
        </w:r>
      </w:hyperlink>
      <w:r w:rsidR="00F735A1" w:rsidRPr="00AA4DFC">
        <w:rPr>
          <w:sz w:val="24"/>
          <w:szCs w:val="24"/>
        </w:rPr>
        <w:t xml:space="preserve"> к настоящей Программе.</w:t>
      </w:r>
    </w:p>
    <w:p w:rsidR="009173DF" w:rsidRPr="00DD2A07" w:rsidRDefault="00F735A1" w:rsidP="006D75F1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D2A07">
        <w:rPr>
          <w:sz w:val="24"/>
          <w:szCs w:val="24"/>
        </w:rPr>
        <w:t>В Акте содержатся следующие выводы Комиссии по итогам проверки:</w:t>
      </w:r>
    </w:p>
    <w:p w:rsidR="009173DF" w:rsidRPr="00DD2A07" w:rsidRDefault="000451DE" w:rsidP="000451DE">
      <w:pPr>
        <w:pStyle w:val="211"/>
        <w:shd w:val="clear" w:color="auto" w:fill="auto"/>
        <w:tabs>
          <w:tab w:val="left" w:pos="864"/>
        </w:tabs>
        <w:spacing w:before="0" w:after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35A1" w:rsidRPr="00DD2A07">
        <w:rPr>
          <w:sz w:val="24"/>
          <w:szCs w:val="24"/>
        </w:rPr>
        <w:t>объект проверки готов к отопительному периоду;</w:t>
      </w:r>
    </w:p>
    <w:p w:rsidR="009173DF" w:rsidRPr="00DD2A07" w:rsidRDefault="00F735A1" w:rsidP="006D75F1">
      <w:pPr>
        <w:pStyle w:val="21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D2A07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</w:t>
      </w:r>
      <w:r w:rsidR="006D75F1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выданных к</w:t>
      </w:r>
      <w:r w:rsidR="00155FC9" w:rsidRPr="00DD2A07">
        <w:rPr>
          <w:sz w:val="24"/>
          <w:szCs w:val="24"/>
        </w:rPr>
        <w:t>омиссией.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133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D75F1">
        <w:rPr>
          <w:sz w:val="24"/>
          <w:szCs w:val="24"/>
        </w:rPr>
        <w:t xml:space="preserve"> </w:t>
      </w:r>
      <w:r w:rsidR="00F735A1" w:rsidRPr="00DD2A07">
        <w:rPr>
          <w:sz w:val="24"/>
          <w:szCs w:val="24"/>
        </w:rPr>
        <w:t>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9173DF" w:rsidRPr="00DD2A07" w:rsidRDefault="00C51E3A" w:rsidP="006D75F1">
      <w:pPr>
        <w:pStyle w:val="211"/>
        <w:shd w:val="clear" w:color="auto" w:fill="auto"/>
        <w:tabs>
          <w:tab w:val="left" w:pos="133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735A1" w:rsidRPr="00DD2A07">
        <w:rPr>
          <w:sz w:val="24"/>
          <w:szCs w:val="24"/>
        </w:rPr>
        <w:t>Паспорт готовности к отопительному периоду (далее - Паспорт) составляется по рекомендуем</w:t>
      </w:r>
      <w:r w:rsidR="000B4857">
        <w:rPr>
          <w:sz w:val="24"/>
          <w:szCs w:val="24"/>
        </w:rPr>
        <w:t>ому образцу согласно приложению</w:t>
      </w:r>
      <w:r w:rsidR="00F735A1" w:rsidRPr="00DD2A07">
        <w:rPr>
          <w:sz w:val="24"/>
          <w:szCs w:val="24"/>
        </w:rPr>
        <w:t xml:space="preserve"> 4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</w:t>
      </w:r>
      <w:r w:rsidR="003043A2">
        <w:rPr>
          <w:sz w:val="24"/>
          <w:szCs w:val="24"/>
        </w:rPr>
        <w:t>й</w:t>
      </w:r>
      <w:r w:rsidR="00F735A1" w:rsidRPr="00DD2A07">
        <w:rPr>
          <w:sz w:val="24"/>
          <w:szCs w:val="24"/>
        </w:rPr>
        <w:t xml:space="preserve"> Перечнем.</w:t>
      </w:r>
    </w:p>
    <w:p w:rsidR="00697874" w:rsidRDefault="00C51E3A" w:rsidP="006D75F1">
      <w:pPr>
        <w:pStyle w:val="211"/>
        <w:shd w:val="clear" w:color="auto" w:fill="auto"/>
        <w:tabs>
          <w:tab w:val="left" w:pos="121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735A1" w:rsidRPr="00DD2A07">
        <w:rPr>
          <w:sz w:val="24"/>
          <w:szCs w:val="24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D75F1" w:rsidRDefault="006D75F1">
      <w:pPr>
        <w:rPr>
          <w:rFonts w:ascii="Times New Roman" w:eastAsia="Times New Roman" w:hAnsi="Times New Roman" w:cs="Times New Roman"/>
        </w:rPr>
      </w:pPr>
      <w:r>
        <w:br w:type="page"/>
      </w:r>
    </w:p>
    <w:p w:rsidR="006D75F1" w:rsidRDefault="006D75F1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horzAnchor="page" w:tblpX="5541" w:tblpY="-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9"/>
      </w:tblGrid>
      <w:tr w:rsidR="00C51E3A" w:rsidTr="0024006A">
        <w:tc>
          <w:tcPr>
            <w:tcW w:w="5989" w:type="dxa"/>
          </w:tcPr>
          <w:p w:rsidR="00C51E3A" w:rsidRDefault="000B4857" w:rsidP="0024006A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</w:t>
            </w:r>
            <w:r w:rsidR="00C51E3A">
              <w:rPr>
                <w:b w:val="0"/>
                <w:sz w:val="22"/>
                <w:szCs w:val="22"/>
              </w:rPr>
              <w:t>1</w:t>
            </w:r>
            <w:r w:rsidR="00C51E3A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C51E3A">
              <w:rPr>
                <w:b w:val="0"/>
                <w:sz w:val="22"/>
                <w:szCs w:val="22"/>
              </w:rPr>
              <w:t xml:space="preserve"> </w:t>
            </w:r>
            <w:r w:rsidR="00C51E3A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D03CED">
              <w:rPr>
                <w:b w:val="0"/>
                <w:sz w:val="22"/>
                <w:szCs w:val="22"/>
              </w:rPr>
              <w:t xml:space="preserve"> </w:t>
            </w:r>
            <w:r w:rsidR="00C51E3A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533294">
              <w:rPr>
                <w:sz w:val="24"/>
                <w:szCs w:val="24"/>
              </w:rPr>
              <w:t xml:space="preserve"> </w:t>
            </w:r>
            <w:r w:rsidR="00533294" w:rsidRPr="006855DE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C51E3A" w:rsidRDefault="00C51E3A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p w:rsidR="00C51E3A" w:rsidRDefault="00C51E3A" w:rsidP="00C51E3A">
      <w:pPr>
        <w:pStyle w:val="211"/>
        <w:shd w:val="clear" w:color="auto" w:fill="auto"/>
        <w:tabs>
          <w:tab w:val="left" w:pos="1210"/>
        </w:tabs>
        <w:spacing w:before="0" w:after="296"/>
        <w:ind w:firstLine="0"/>
        <w:jc w:val="both"/>
        <w:rPr>
          <w:sz w:val="24"/>
          <w:szCs w:val="24"/>
        </w:rPr>
      </w:pPr>
    </w:p>
    <w:p w:rsidR="006D75F1" w:rsidRDefault="006D75F1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</w:p>
    <w:p w:rsidR="0024006A" w:rsidRDefault="0045712D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="00697874">
        <w:rPr>
          <w:b/>
          <w:sz w:val="24"/>
          <w:szCs w:val="24"/>
        </w:rPr>
        <w:t xml:space="preserve">Состав </w:t>
      </w:r>
      <w:r w:rsidR="00697874" w:rsidRPr="003E2331">
        <w:rPr>
          <w:b/>
          <w:sz w:val="24"/>
          <w:szCs w:val="24"/>
        </w:rPr>
        <w:t>комиссии по проверке готовности к отопительному периоду</w:t>
      </w:r>
    </w:p>
    <w:p w:rsidR="0024006A" w:rsidRDefault="00697874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>теплоснабжающих организаций, потребителей тепловой энергии</w:t>
      </w:r>
      <w:r w:rsidR="0024006A">
        <w:rPr>
          <w:b/>
          <w:sz w:val="24"/>
          <w:szCs w:val="24"/>
        </w:rPr>
        <w:t>,</w:t>
      </w:r>
    </w:p>
    <w:p w:rsidR="00697874" w:rsidRPr="003E2331" w:rsidRDefault="00697874" w:rsidP="00697874">
      <w:pPr>
        <w:pStyle w:val="211"/>
        <w:shd w:val="clear" w:color="auto" w:fill="auto"/>
        <w:spacing w:before="0" w:after="0"/>
        <w:ind w:firstLine="0"/>
        <w:jc w:val="center"/>
        <w:rPr>
          <w:b/>
          <w:sz w:val="24"/>
          <w:szCs w:val="24"/>
        </w:rPr>
      </w:pPr>
      <w:r w:rsidRPr="003E2331">
        <w:rPr>
          <w:b/>
          <w:sz w:val="24"/>
          <w:szCs w:val="24"/>
        </w:rPr>
        <w:t xml:space="preserve">расположенных на территории </w:t>
      </w:r>
      <w:r w:rsidR="00533294" w:rsidRPr="00533294">
        <w:rPr>
          <w:b/>
          <w:sz w:val="24"/>
          <w:szCs w:val="24"/>
        </w:rPr>
        <w:t>Каменского городского поселения</w:t>
      </w:r>
    </w:p>
    <w:p w:rsidR="00697874" w:rsidRPr="00AF5B66" w:rsidRDefault="00697874" w:rsidP="00697874">
      <w:pPr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0" w:type="auto"/>
        <w:tblLook w:val="0000"/>
      </w:tblPr>
      <w:tblGrid>
        <w:gridCol w:w="2999"/>
        <w:gridCol w:w="6287"/>
      </w:tblGrid>
      <w:tr w:rsidR="000451DE" w:rsidTr="007C5E1A">
        <w:trPr>
          <w:cantSplit/>
          <w:trHeight w:val="794"/>
        </w:trPr>
        <w:tc>
          <w:tcPr>
            <w:tcW w:w="2999" w:type="dxa"/>
          </w:tcPr>
          <w:p w:rsidR="000451DE" w:rsidRPr="00C52A7D" w:rsidRDefault="000D1022" w:rsidP="007C5E1A">
            <w:pPr>
              <w:pStyle w:val="af5"/>
              <w:spacing w:line="276" w:lineRule="auto"/>
              <w:ind w:left="567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Блохин С.В.</w:t>
            </w:r>
          </w:p>
        </w:tc>
        <w:tc>
          <w:tcPr>
            <w:tcW w:w="6287" w:type="dxa"/>
          </w:tcPr>
          <w:p w:rsidR="003D5B2D" w:rsidRDefault="003D5B2D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Председатель комиссии,</w:t>
            </w:r>
          </w:p>
          <w:p w:rsidR="000451DE" w:rsidRPr="00C52A7D" w:rsidRDefault="000D1022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Врип Главы</w:t>
            </w:r>
            <w:r w:rsidR="000451DE">
              <w:rPr>
                <w:b w:val="0"/>
                <w:bCs/>
                <w:sz w:val="24"/>
                <w:szCs w:val="28"/>
              </w:rPr>
              <w:t xml:space="preserve"> Каменского городского поселения</w:t>
            </w:r>
          </w:p>
        </w:tc>
      </w:tr>
      <w:tr w:rsidR="000451DE" w:rsidTr="007C5E1A">
        <w:trPr>
          <w:cantSplit/>
          <w:trHeight w:val="794"/>
        </w:trPr>
        <w:tc>
          <w:tcPr>
            <w:tcW w:w="2999" w:type="dxa"/>
          </w:tcPr>
          <w:p w:rsidR="000451DE" w:rsidRPr="00C52A7D" w:rsidRDefault="000D1022" w:rsidP="007C5E1A">
            <w:pPr>
              <w:pStyle w:val="af5"/>
              <w:spacing w:line="276" w:lineRule="auto"/>
              <w:ind w:left="567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Смирнова</w:t>
            </w:r>
            <w:r w:rsidR="000451DE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Е</w:t>
            </w:r>
            <w:r w:rsidR="000451DE">
              <w:rPr>
                <w:bCs/>
                <w:sz w:val="24"/>
                <w:szCs w:val="28"/>
              </w:rPr>
              <w:t>.В.</w:t>
            </w:r>
          </w:p>
        </w:tc>
        <w:tc>
          <w:tcPr>
            <w:tcW w:w="6287" w:type="dxa"/>
          </w:tcPr>
          <w:p w:rsidR="003D5B2D" w:rsidRDefault="000451DE" w:rsidP="007C5E1A">
            <w:pPr>
              <w:pStyle w:val="af5"/>
              <w:spacing w:line="276" w:lineRule="auto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Зам</w:t>
            </w:r>
            <w:r w:rsidR="003D5B2D">
              <w:rPr>
                <w:b w:val="0"/>
                <w:sz w:val="24"/>
                <w:szCs w:val="28"/>
              </w:rPr>
              <w:t>еститель председателя комиссии,</w:t>
            </w:r>
          </w:p>
          <w:p w:rsidR="000451DE" w:rsidRPr="00C52A7D" w:rsidRDefault="000451DE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заместитель главы администрации по </w:t>
            </w:r>
            <w:r w:rsidR="007C5E1A">
              <w:rPr>
                <w:b w:val="0"/>
                <w:sz w:val="24"/>
                <w:szCs w:val="28"/>
              </w:rPr>
              <w:t>бюджетному и бухгалтерскому учету и отчетности</w:t>
            </w:r>
          </w:p>
        </w:tc>
      </w:tr>
      <w:tr w:rsidR="00533294" w:rsidTr="007C5E1A">
        <w:tc>
          <w:tcPr>
            <w:tcW w:w="2999" w:type="dxa"/>
          </w:tcPr>
          <w:p w:rsidR="00533294" w:rsidRPr="00336E6E" w:rsidRDefault="00533294" w:rsidP="007C5E1A">
            <w:pPr>
              <w:pStyle w:val="af5"/>
              <w:spacing w:line="276" w:lineRule="auto"/>
              <w:ind w:left="567"/>
              <w:jc w:val="left"/>
              <w:rPr>
                <w:b w:val="0"/>
                <w:sz w:val="24"/>
                <w:szCs w:val="28"/>
              </w:rPr>
            </w:pPr>
            <w:r w:rsidRPr="00336E6E">
              <w:rPr>
                <w:b w:val="0"/>
                <w:sz w:val="24"/>
                <w:szCs w:val="28"/>
              </w:rPr>
              <w:t>Члены комиссии:</w:t>
            </w:r>
          </w:p>
        </w:tc>
        <w:tc>
          <w:tcPr>
            <w:tcW w:w="6287" w:type="dxa"/>
          </w:tcPr>
          <w:p w:rsidR="00533294" w:rsidRPr="00C52A7D" w:rsidRDefault="00533294" w:rsidP="007C5E1A">
            <w:pPr>
              <w:pStyle w:val="af5"/>
              <w:spacing w:line="276" w:lineRule="auto"/>
              <w:rPr>
                <w:sz w:val="24"/>
                <w:szCs w:val="28"/>
              </w:rPr>
            </w:pPr>
          </w:p>
        </w:tc>
      </w:tr>
      <w:tr w:rsidR="00533294" w:rsidTr="007C5E1A">
        <w:trPr>
          <w:trHeight w:val="794"/>
        </w:trPr>
        <w:tc>
          <w:tcPr>
            <w:tcW w:w="2999" w:type="dxa"/>
          </w:tcPr>
          <w:p w:rsidR="00533294" w:rsidRPr="00C52A7D" w:rsidRDefault="000451DE" w:rsidP="007C5E1A">
            <w:pPr>
              <w:pStyle w:val="af5"/>
              <w:spacing w:line="276" w:lineRule="auto"/>
              <w:ind w:left="567"/>
              <w:jc w:val="left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Костоправова Е.Б.</w:t>
            </w:r>
          </w:p>
        </w:tc>
        <w:tc>
          <w:tcPr>
            <w:tcW w:w="6287" w:type="dxa"/>
          </w:tcPr>
          <w:p w:rsidR="00533294" w:rsidRPr="00974E72" w:rsidRDefault="000451DE" w:rsidP="007C5E1A">
            <w:pPr>
              <w:pStyle w:val="af5"/>
              <w:spacing w:line="276" w:lineRule="auto"/>
              <w:rPr>
                <w:b w:val="0"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Главный специалист администрации Каменского городского поселения</w:t>
            </w:r>
          </w:p>
        </w:tc>
      </w:tr>
      <w:tr w:rsidR="00D03CED" w:rsidTr="007C5E1A">
        <w:trPr>
          <w:trHeight w:val="794"/>
        </w:trPr>
        <w:tc>
          <w:tcPr>
            <w:tcW w:w="2999" w:type="dxa"/>
          </w:tcPr>
          <w:p w:rsidR="00D03CED" w:rsidRPr="00C52A7D" w:rsidRDefault="00D03CED" w:rsidP="007C5E1A">
            <w:pPr>
              <w:pStyle w:val="af5"/>
              <w:spacing w:line="276" w:lineRule="auto"/>
              <w:ind w:left="567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Штукина Т.А.</w:t>
            </w:r>
          </w:p>
        </w:tc>
        <w:tc>
          <w:tcPr>
            <w:tcW w:w="6287" w:type="dxa"/>
          </w:tcPr>
          <w:p w:rsidR="00D03CED" w:rsidRPr="00C52A7D" w:rsidRDefault="00D03CED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Главный специалист администрации Каменского городского поселения</w:t>
            </w:r>
          </w:p>
        </w:tc>
      </w:tr>
      <w:tr w:rsidR="0024006A" w:rsidTr="007C5E1A">
        <w:trPr>
          <w:trHeight w:val="794"/>
        </w:trPr>
        <w:tc>
          <w:tcPr>
            <w:tcW w:w="2999" w:type="dxa"/>
          </w:tcPr>
          <w:p w:rsidR="0024006A" w:rsidRPr="00C52A7D" w:rsidRDefault="0024006A" w:rsidP="007C5E1A">
            <w:pPr>
              <w:pStyle w:val="af5"/>
              <w:spacing w:line="276" w:lineRule="auto"/>
              <w:ind w:left="567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Яблоков С.Д.</w:t>
            </w:r>
          </w:p>
        </w:tc>
        <w:tc>
          <w:tcPr>
            <w:tcW w:w="6287" w:type="dxa"/>
          </w:tcPr>
          <w:p w:rsidR="00A8054D" w:rsidRDefault="00A8054D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Представитель ЕТО,</w:t>
            </w:r>
          </w:p>
          <w:p w:rsidR="0024006A" w:rsidRPr="00C52A7D" w:rsidRDefault="003D5B2D" w:rsidP="007C5E1A">
            <w:pPr>
              <w:pStyle w:val="af5"/>
              <w:spacing w:line="276" w:lineRule="auto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bCs/>
                <w:sz w:val="24"/>
                <w:szCs w:val="28"/>
              </w:rPr>
              <w:t>Начальник ОЭ МУП «Коммунальные системы»</w:t>
            </w:r>
          </w:p>
        </w:tc>
      </w:tr>
    </w:tbl>
    <w:p w:rsidR="00697874" w:rsidRPr="00697874" w:rsidRDefault="00697874" w:rsidP="00697874">
      <w:pPr>
        <w:sectPr w:rsidR="00697874" w:rsidRPr="00697874" w:rsidSect="006D75F1">
          <w:pgSz w:w="11900" w:h="16840"/>
          <w:pgMar w:top="851" w:right="851" w:bottom="851" w:left="1418" w:header="0" w:footer="6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page" w:tblpX="5541" w:tblpY="-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9"/>
      </w:tblGrid>
      <w:tr w:rsidR="00861FFA" w:rsidTr="003D5B2D">
        <w:tc>
          <w:tcPr>
            <w:tcW w:w="5989" w:type="dxa"/>
          </w:tcPr>
          <w:p w:rsidR="00861FFA" w:rsidRDefault="000B4857" w:rsidP="003D5B2D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861FFA" w:rsidRPr="00861FFA">
              <w:rPr>
                <w:b w:val="0"/>
                <w:sz w:val="22"/>
                <w:szCs w:val="22"/>
              </w:rPr>
              <w:t xml:space="preserve"> </w:t>
            </w:r>
            <w:r w:rsidR="00686D8D">
              <w:rPr>
                <w:b w:val="0"/>
                <w:sz w:val="22"/>
                <w:szCs w:val="22"/>
              </w:rPr>
              <w:t>2</w:t>
            </w:r>
            <w:r w:rsidR="00861FFA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686D8D">
              <w:rPr>
                <w:b w:val="0"/>
                <w:sz w:val="22"/>
                <w:szCs w:val="22"/>
              </w:rPr>
              <w:t xml:space="preserve"> </w:t>
            </w:r>
            <w:r w:rsidR="00861FFA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3D5B2D">
              <w:rPr>
                <w:b w:val="0"/>
                <w:sz w:val="22"/>
                <w:szCs w:val="22"/>
              </w:rPr>
              <w:t xml:space="preserve"> </w:t>
            </w:r>
            <w:r w:rsidR="00861FFA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533294" w:rsidRPr="00533294">
              <w:rPr>
                <w:b w:val="0"/>
                <w:sz w:val="24"/>
                <w:szCs w:val="24"/>
              </w:rPr>
              <w:t xml:space="preserve"> </w:t>
            </w:r>
            <w:r w:rsidR="00533294" w:rsidRPr="006855DE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861FFA" w:rsidRDefault="00861FFA" w:rsidP="00861FFA">
      <w:pPr>
        <w:pStyle w:val="210"/>
        <w:keepNext/>
        <w:keepLines/>
        <w:shd w:val="clear" w:color="auto" w:fill="auto"/>
        <w:spacing w:after="0"/>
        <w:jc w:val="right"/>
        <w:rPr>
          <w:b w:val="0"/>
          <w:sz w:val="22"/>
          <w:szCs w:val="22"/>
        </w:rPr>
      </w:pPr>
    </w:p>
    <w:p w:rsidR="009173DF" w:rsidRDefault="009173DF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 w:rsidP="003E6A2D">
      <w:pPr>
        <w:pStyle w:val="211"/>
        <w:shd w:val="clear" w:color="auto" w:fill="auto"/>
        <w:spacing w:before="0" w:after="0"/>
        <w:ind w:left="4380" w:firstLine="0"/>
        <w:jc w:val="right"/>
      </w:pPr>
    </w:p>
    <w:p w:rsidR="00861FFA" w:rsidRDefault="00861FFA">
      <w:pPr>
        <w:pStyle w:val="210"/>
        <w:keepNext/>
        <w:keepLines/>
        <w:shd w:val="clear" w:color="auto" w:fill="auto"/>
        <w:spacing w:after="0" w:line="317" w:lineRule="exact"/>
        <w:ind w:left="40"/>
      </w:pPr>
      <w:bookmarkStart w:id="2" w:name="bookmark11"/>
    </w:p>
    <w:p w:rsidR="009173DF" w:rsidRPr="00DD2A07" w:rsidRDefault="00097429">
      <w:pPr>
        <w:pStyle w:val="210"/>
        <w:keepNext/>
        <w:keepLines/>
        <w:shd w:val="clear" w:color="auto" w:fill="auto"/>
        <w:spacing w:after="0" w:line="317" w:lineRule="exact"/>
        <w:ind w:left="40"/>
        <w:rPr>
          <w:sz w:val="24"/>
          <w:szCs w:val="24"/>
        </w:rPr>
      </w:pPr>
      <w:r w:rsidRPr="00DD2A07">
        <w:rPr>
          <w:sz w:val="24"/>
          <w:szCs w:val="24"/>
        </w:rPr>
        <w:t xml:space="preserve">ПЕРЕЧЕНЬ ОБЪЕКТОВ и </w:t>
      </w:r>
      <w:r w:rsidR="00F735A1" w:rsidRPr="00DD2A07">
        <w:rPr>
          <w:sz w:val="24"/>
          <w:szCs w:val="24"/>
        </w:rPr>
        <w:t>ГРАФИК</w:t>
      </w:r>
      <w:bookmarkEnd w:id="2"/>
    </w:p>
    <w:p w:rsidR="0037592D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>по проверке гот</w:t>
      </w:r>
      <w:r w:rsidR="0037592D">
        <w:rPr>
          <w:sz w:val="24"/>
          <w:szCs w:val="24"/>
        </w:rPr>
        <w:t>овности к отопительному периоду</w:t>
      </w:r>
    </w:p>
    <w:p w:rsidR="0037592D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>теплоснабжающих</w:t>
      </w:r>
      <w:r w:rsidR="0037592D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организаций</w:t>
      </w:r>
      <w:r w:rsidR="0037592D">
        <w:rPr>
          <w:sz w:val="24"/>
          <w:szCs w:val="24"/>
        </w:rPr>
        <w:t>, потребителей тепловой энергии</w:t>
      </w:r>
    </w:p>
    <w:p w:rsidR="009173DF" w:rsidRPr="00DD2A07" w:rsidRDefault="00F735A1">
      <w:pPr>
        <w:pStyle w:val="211"/>
        <w:shd w:val="clear" w:color="auto" w:fill="auto"/>
        <w:spacing w:before="0" w:after="0" w:line="317" w:lineRule="exact"/>
        <w:ind w:left="40" w:firstLine="0"/>
        <w:jc w:val="center"/>
        <w:rPr>
          <w:sz w:val="24"/>
          <w:szCs w:val="24"/>
        </w:rPr>
      </w:pPr>
      <w:r w:rsidRPr="00DD2A07">
        <w:rPr>
          <w:sz w:val="24"/>
          <w:szCs w:val="24"/>
        </w:rPr>
        <w:t xml:space="preserve">муниципального образования </w:t>
      </w:r>
      <w:r w:rsidR="008B5E4B" w:rsidRPr="00DD2A07">
        <w:rPr>
          <w:sz w:val="24"/>
          <w:szCs w:val="24"/>
        </w:rPr>
        <w:t>–</w:t>
      </w:r>
      <w:r w:rsidRPr="00DD2A07">
        <w:rPr>
          <w:sz w:val="24"/>
          <w:szCs w:val="24"/>
        </w:rPr>
        <w:t xml:space="preserve"> </w:t>
      </w:r>
      <w:r w:rsidR="00533294" w:rsidRPr="00533294">
        <w:rPr>
          <w:sz w:val="24"/>
          <w:szCs w:val="24"/>
        </w:rPr>
        <w:t>Каменское городское поселение</w:t>
      </w:r>
    </w:p>
    <w:p w:rsidR="00445C83" w:rsidRPr="00DD2A07" w:rsidRDefault="00445C83" w:rsidP="008B5E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bookmarkStart w:id="3" w:name="Par24"/>
      <w:bookmarkEnd w:id="3"/>
    </w:p>
    <w:tbl>
      <w:tblPr>
        <w:tblW w:w="9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475"/>
        <w:gridCol w:w="95"/>
        <w:gridCol w:w="2315"/>
      </w:tblGrid>
      <w:tr w:rsidR="009C00B5" w:rsidRPr="00DD2A07" w:rsidTr="00D97FB3">
        <w:trPr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tabs>
                <w:tab w:val="left" w:pos="44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Объекты, подлежащие проверке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Сроки проведения проверки</w:t>
            </w:r>
          </w:p>
        </w:tc>
      </w:tr>
      <w:tr w:rsidR="00251C19" w:rsidRPr="00DD2A07" w:rsidTr="009C00B5"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19" w:rsidRPr="00DD2A07" w:rsidRDefault="00251C19" w:rsidP="00251C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A07">
              <w:rPr>
                <w:rFonts w:ascii="Times New Roman" w:hAnsi="Times New Roman" w:cs="Times New Roman"/>
                <w:b/>
                <w:bCs/>
              </w:rPr>
              <w:t>Теплоснабжающие организации</w:t>
            </w:r>
          </w:p>
        </w:tc>
      </w:tr>
      <w:tr w:rsidR="009C00B5" w:rsidRPr="00DD2A07" w:rsidTr="00D97FB3">
        <w:trPr>
          <w:trHeight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5" w:rsidRPr="00DD2A07" w:rsidRDefault="009C00B5" w:rsidP="00D97FB3">
            <w:pPr>
              <w:jc w:val="both"/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 xml:space="preserve">МУП «Коммунальные системы», котельная № </w:t>
            </w:r>
            <w:r w:rsidR="00053B7C">
              <w:rPr>
                <w:rFonts w:ascii="Times New Roman" w:hAnsi="Times New Roman" w:cs="Times New Roman"/>
              </w:rPr>
              <w:t>5</w:t>
            </w:r>
            <w:r w:rsidRPr="00DD2A07">
              <w:rPr>
                <w:rFonts w:ascii="Times New Roman" w:hAnsi="Times New Roman" w:cs="Times New Roman"/>
              </w:rPr>
              <w:t xml:space="preserve"> </w:t>
            </w:r>
            <w:r w:rsidR="00053B7C">
              <w:rPr>
                <w:rFonts w:ascii="Times New Roman" w:hAnsi="Times New Roman" w:cs="Times New Roman"/>
              </w:rPr>
              <w:t>п. Каменка</w:t>
            </w:r>
            <w:r w:rsidRPr="00DD2A07">
              <w:rPr>
                <w:rFonts w:ascii="Times New Roman" w:hAnsi="Times New Roman" w:cs="Times New Roman"/>
              </w:rPr>
              <w:t>,</w:t>
            </w:r>
            <w:r w:rsidR="00053B7C">
              <w:rPr>
                <w:rFonts w:ascii="Times New Roman" w:hAnsi="Times New Roman" w:cs="Times New Roman"/>
              </w:rPr>
              <w:t xml:space="preserve"> ул. Николаева,</w:t>
            </w:r>
            <w:r w:rsidRPr="00DD2A07">
              <w:rPr>
                <w:rFonts w:ascii="Times New Roman" w:hAnsi="Times New Roman" w:cs="Times New Roman"/>
              </w:rPr>
              <w:t xml:space="preserve"> д. 1</w:t>
            </w:r>
            <w:r w:rsidR="00053B7C">
              <w:rPr>
                <w:rFonts w:ascii="Times New Roman" w:hAnsi="Times New Roman" w:cs="Times New Roman"/>
              </w:rPr>
              <w:t>6</w:t>
            </w:r>
            <w:r w:rsidR="003920C3">
              <w:rPr>
                <w:rFonts w:ascii="Times New Roman" w:hAnsi="Times New Roman" w:cs="Times New Roman"/>
              </w:rPr>
              <w:t>, тепловые сети от котельной №5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0B5" w:rsidRDefault="006855DE" w:rsidP="00D9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FF06B6">
              <w:rPr>
                <w:rFonts w:ascii="Times New Roman" w:hAnsi="Times New Roman" w:cs="Times New Roman"/>
                <w:bCs/>
              </w:rPr>
              <w:t>.0</w:t>
            </w:r>
            <w:r w:rsidR="00533294">
              <w:rPr>
                <w:rFonts w:ascii="Times New Roman" w:hAnsi="Times New Roman" w:cs="Times New Roman"/>
                <w:bCs/>
              </w:rPr>
              <w:t>5</w:t>
            </w:r>
            <w:r w:rsidR="00FF06B6">
              <w:rPr>
                <w:rFonts w:ascii="Times New Roman" w:hAnsi="Times New Roman" w:cs="Times New Roman"/>
                <w:bCs/>
              </w:rPr>
              <w:t>.202</w:t>
            </w:r>
            <w:r w:rsidR="007C5E1A">
              <w:rPr>
                <w:rFonts w:ascii="Times New Roman" w:hAnsi="Times New Roman" w:cs="Times New Roman"/>
                <w:bCs/>
              </w:rPr>
              <w:t>4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  <w:r w:rsidR="009C00B5" w:rsidRPr="00DD2A07">
              <w:rPr>
                <w:rFonts w:ascii="Times New Roman" w:hAnsi="Times New Roman" w:cs="Times New Roman"/>
                <w:bCs/>
              </w:rPr>
              <w:t>-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53B7C" w:rsidRPr="00DD2A07" w:rsidRDefault="006855DE" w:rsidP="007C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9C00B5">
              <w:rPr>
                <w:rFonts w:ascii="Times New Roman" w:hAnsi="Times New Roman" w:cs="Times New Roman"/>
                <w:bCs/>
              </w:rPr>
              <w:t>.10</w:t>
            </w:r>
            <w:r w:rsidR="00FF06B6">
              <w:rPr>
                <w:rFonts w:ascii="Times New Roman" w:hAnsi="Times New Roman" w:cs="Times New Roman"/>
                <w:bCs/>
              </w:rPr>
              <w:t>.202</w:t>
            </w:r>
            <w:r w:rsidR="007C5E1A">
              <w:rPr>
                <w:rFonts w:ascii="Times New Roman" w:hAnsi="Times New Roman" w:cs="Times New Roman"/>
                <w:bCs/>
              </w:rPr>
              <w:t>4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  <w:r w:rsidR="009C00B5" w:rsidRPr="00DD2A07">
              <w:rPr>
                <w:rFonts w:ascii="Times New Roman" w:hAnsi="Times New Roman" w:cs="Times New Roman"/>
                <w:bCs/>
              </w:rPr>
              <w:t>г</w:t>
            </w:r>
            <w:r w:rsidR="00A06E3B">
              <w:rPr>
                <w:rFonts w:ascii="Times New Roman" w:hAnsi="Times New Roman" w:cs="Times New Roman"/>
                <w:bCs/>
              </w:rPr>
              <w:t>г</w:t>
            </w:r>
            <w:r w:rsidR="009C00B5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41600" w:rsidRPr="00DD2A07" w:rsidTr="009C00B5"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00" w:rsidRPr="00DD2A07" w:rsidRDefault="00741600" w:rsidP="00D97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A07">
              <w:rPr>
                <w:rFonts w:ascii="Times New Roman" w:hAnsi="Times New Roman" w:cs="Times New Roman"/>
                <w:b/>
                <w:bCs/>
              </w:rPr>
              <w:t>Потребители тепловой энергии</w:t>
            </w: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Вичугская ЦРБ поликлиника №</w:t>
            </w:r>
            <w:r w:rsidR="00336E6E">
              <w:rPr>
                <w:rFonts w:ascii="Times New Roman" w:hAnsi="Times New Roman" w:cs="Times New Roman"/>
              </w:rPr>
              <w:t xml:space="preserve"> </w:t>
            </w:r>
            <w:r w:rsidRPr="00053B7C">
              <w:rPr>
                <w:rFonts w:ascii="Times New Roman" w:hAnsi="Times New Roman" w:cs="Times New Roman"/>
              </w:rPr>
              <w:t>6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1D5C9E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Кооперативная, д. 4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B7C" w:rsidRDefault="006855DE" w:rsidP="00D9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053B7C">
              <w:rPr>
                <w:rFonts w:ascii="Times New Roman" w:hAnsi="Times New Roman" w:cs="Times New Roman"/>
                <w:bCs/>
              </w:rPr>
              <w:t>.05.202</w:t>
            </w:r>
            <w:r w:rsidR="007C5E1A">
              <w:rPr>
                <w:rFonts w:ascii="Times New Roman" w:hAnsi="Times New Roman" w:cs="Times New Roman"/>
                <w:bCs/>
              </w:rPr>
              <w:t>4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  <w:r w:rsidR="00053B7C">
              <w:rPr>
                <w:rFonts w:ascii="Times New Roman" w:hAnsi="Times New Roman" w:cs="Times New Roman"/>
                <w:bCs/>
              </w:rPr>
              <w:t>-</w:t>
            </w:r>
          </w:p>
          <w:p w:rsidR="00053B7C" w:rsidRPr="00DD2A07" w:rsidRDefault="00053B7C" w:rsidP="007C5E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14.09.202</w:t>
            </w:r>
            <w:r w:rsidR="007C5E1A">
              <w:rPr>
                <w:rFonts w:ascii="Times New Roman" w:hAnsi="Times New Roman" w:cs="Times New Roman"/>
                <w:bCs/>
              </w:rPr>
              <w:t>4</w:t>
            </w:r>
            <w:r w:rsidR="00A06E3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гг.</w:t>
            </w: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МКУ «Сервис»</w:t>
            </w:r>
            <w:r w:rsidR="001D5C9E">
              <w:rPr>
                <w:rFonts w:ascii="Times New Roman" w:hAnsi="Times New Roman" w:cs="Times New Roman"/>
              </w:rPr>
              <w:t>, п. Каменка, ул. 1 Мая, д. 11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МБОУ «Каменская средняя общеобразовательная школа»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Николаева, д. 4А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МКДОУ детский сад «Теремок»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1D5C9E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25 Октября, д. 45А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МКДОУ детский сад «Колокольчик»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25 Октября, д. 82А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06E3B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МБУДО» В</w:t>
            </w:r>
            <w:r w:rsidR="00485398">
              <w:rPr>
                <w:rFonts w:ascii="Times New Roman" w:hAnsi="Times New Roman" w:cs="Times New Roman"/>
              </w:rPr>
              <w:t>ичугская районная детская школа искусств</w:t>
            </w:r>
            <w:r w:rsidRPr="00053B7C">
              <w:rPr>
                <w:rFonts w:ascii="Times New Roman" w:hAnsi="Times New Roman" w:cs="Times New Roman"/>
              </w:rPr>
              <w:t>»</w:t>
            </w:r>
            <w:r w:rsidR="00A06E3B">
              <w:rPr>
                <w:rFonts w:ascii="Times New Roman" w:hAnsi="Times New Roman" w:cs="Times New Roman"/>
              </w:rPr>
              <w:t>,</w:t>
            </w:r>
          </w:p>
          <w:p w:rsidR="00053B7C" w:rsidRPr="00053B7C" w:rsidRDefault="00485398" w:rsidP="00D9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Каменка, ул. Кооперативная, д. 11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2F6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«Коммунальщик»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Кооперативная д. 8/49)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 УК СунжаЖилСервис»</w:t>
            </w:r>
            <w:r w:rsidR="004358AA">
              <w:rPr>
                <w:rFonts w:ascii="Times New Roman" w:hAnsi="Times New Roman" w:cs="Times New Roman"/>
              </w:rPr>
              <w:t xml:space="preserve"> (</w:t>
            </w:r>
            <w:r w:rsidR="001D5C9E">
              <w:rPr>
                <w:rFonts w:ascii="Times New Roman" w:hAnsi="Times New Roman" w:cs="Times New Roman"/>
              </w:rPr>
              <w:t xml:space="preserve">МКД в </w:t>
            </w:r>
            <w:r w:rsidR="004358AA">
              <w:rPr>
                <w:rFonts w:ascii="Times New Roman" w:hAnsi="Times New Roman" w:cs="Times New Roman"/>
              </w:rPr>
              <w:t>п. Каменка, ул. Николаева д. 1А, д. 3; ул. 50 лет СССР д.</w:t>
            </w:r>
            <w:r w:rsidR="00A06E3B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>5</w:t>
            </w:r>
            <w:r w:rsidR="001D5C9E">
              <w:rPr>
                <w:rFonts w:ascii="Times New Roman" w:hAnsi="Times New Roman" w:cs="Times New Roman"/>
              </w:rPr>
              <w:t xml:space="preserve"> (ИП Еркулаева)</w:t>
            </w:r>
            <w:r w:rsidR="004358AA">
              <w:rPr>
                <w:rFonts w:ascii="Times New Roman" w:hAnsi="Times New Roman" w:cs="Times New Roman"/>
              </w:rPr>
              <w:t xml:space="preserve">, </w:t>
            </w:r>
            <w:r w:rsidR="00A06E3B">
              <w:rPr>
                <w:rFonts w:ascii="Times New Roman" w:hAnsi="Times New Roman" w:cs="Times New Roman"/>
              </w:rPr>
              <w:t xml:space="preserve">    </w:t>
            </w:r>
            <w:r w:rsidR="004358AA">
              <w:rPr>
                <w:rFonts w:ascii="Times New Roman" w:hAnsi="Times New Roman" w:cs="Times New Roman"/>
              </w:rPr>
              <w:t>д.</w:t>
            </w:r>
            <w:r w:rsidR="00A06E3B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 xml:space="preserve">9; </w:t>
            </w:r>
            <w:r w:rsidR="00AE7BEF">
              <w:rPr>
                <w:rFonts w:ascii="Times New Roman" w:hAnsi="Times New Roman" w:cs="Times New Roman"/>
              </w:rPr>
              <w:t xml:space="preserve">ул. 1 Полевая д. 30, д. 32; </w:t>
            </w:r>
            <w:r w:rsidR="004358AA">
              <w:rPr>
                <w:rFonts w:ascii="Times New Roman" w:hAnsi="Times New Roman" w:cs="Times New Roman"/>
              </w:rPr>
              <w:t>ул. Кооперативная д</w:t>
            </w:r>
            <w:r w:rsidR="00A06E3B">
              <w:rPr>
                <w:rFonts w:ascii="Times New Roman" w:hAnsi="Times New Roman" w:cs="Times New Roman"/>
              </w:rPr>
              <w:t xml:space="preserve"> </w:t>
            </w:r>
            <w:r w:rsidR="004358AA">
              <w:rPr>
                <w:rFonts w:ascii="Times New Roman" w:hAnsi="Times New Roman" w:cs="Times New Roman"/>
              </w:rPr>
              <w:t>.6)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2F3BB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053B7C"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D97FB3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«Вичугская управляющая компания»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Николаева, д. 4, д. 5; ул. 50 лет СССР д. 4 (МУП «Вичугская Фармация», ИП Никитина); ул. 1 Полевая д. 34, д. 35)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0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ООО «Стоун»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50 лет СССР, д. 1)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1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ТСЖ «Каменское»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Каменка, ул. 50 лет СССР д. 7)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t>1</w:t>
            </w:r>
            <w:r w:rsidR="002F3BB1">
              <w:rPr>
                <w:rFonts w:ascii="Times New Roman" w:hAnsi="Times New Roman" w:cs="Times New Roman"/>
                <w:bCs/>
              </w:rPr>
              <w:t>2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 xml:space="preserve">ТСЖ «Дружба» </w:t>
            </w:r>
            <w:r w:rsidR="001D5C9E">
              <w:rPr>
                <w:rFonts w:ascii="Times New Roman" w:hAnsi="Times New Roman" w:cs="Times New Roman"/>
              </w:rPr>
              <w:t>(МКД в п. Каменка ул. 50 лет СССР д. 6)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53B7C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7C" w:rsidRPr="00DD2A07" w:rsidRDefault="00053B7C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D2A07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2F3BB1">
              <w:rPr>
                <w:rFonts w:ascii="Times New Roman" w:hAnsi="Times New Roman" w:cs="Times New Roman"/>
                <w:bCs/>
              </w:rPr>
              <w:t>3</w:t>
            </w:r>
            <w:r w:rsidRPr="00DD2A0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B7C" w:rsidRPr="00053B7C" w:rsidRDefault="00053B7C" w:rsidP="00053B7C">
            <w:pPr>
              <w:rPr>
                <w:rFonts w:ascii="Times New Roman" w:hAnsi="Times New Roman" w:cs="Times New Roman"/>
              </w:rPr>
            </w:pPr>
            <w:r w:rsidRPr="00053B7C">
              <w:rPr>
                <w:rFonts w:ascii="Times New Roman" w:hAnsi="Times New Roman" w:cs="Times New Roman"/>
              </w:rPr>
              <w:t>ТСЖ «Осень 2011»</w:t>
            </w:r>
            <w:r w:rsidR="001D5C9E">
              <w:rPr>
                <w:rFonts w:ascii="Times New Roman" w:hAnsi="Times New Roman" w:cs="Times New Roman"/>
              </w:rPr>
              <w:t xml:space="preserve"> (МКД в п. Каменка ул. 50 лет СССР, д. 8)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B7C" w:rsidRPr="00DD2A07" w:rsidRDefault="00053B7C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1 Мая, д. 28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41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45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47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51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69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71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 в п. Каменка, у</w:t>
            </w:r>
            <w:r w:rsidR="00EE67C1">
              <w:rPr>
                <w:rFonts w:ascii="Times New Roman" w:hAnsi="Times New Roman" w:cs="Times New Roman"/>
              </w:rPr>
              <w:t>л. 25 Октября, д. 80а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EE67C1" w:rsidP="00EE6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«Агроторг», п. Каменка, ул. 50 лет СССР, д. 1а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«Тандер» (магнит), п. Каменка, ул. 50 лет СССР, д. 3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часть, п. Каменка, ул. Кооперативная, д. 2а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92D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2D" w:rsidRPr="00DD2A07" w:rsidRDefault="0037592D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592D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Почта, п. Каменка, ул. Кооперативная, д. 55а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7592D" w:rsidRPr="00DD2A07" w:rsidRDefault="0037592D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67C1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C1" w:rsidRDefault="00EE67C1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E67C1" w:rsidRPr="00053B7C" w:rsidRDefault="00C97C10" w:rsidP="00053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Девочкин, п. Каменка, ул. Парковая, д. 17а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E67C1" w:rsidRPr="00DD2A07" w:rsidRDefault="00EE67C1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7C10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10" w:rsidRDefault="00C97C10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7C10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ул. Парковая, д. 7а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C97C10" w:rsidRPr="00DD2A07" w:rsidRDefault="00C97C10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97C10" w:rsidRPr="00DD2A07" w:rsidTr="00F253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10" w:rsidRDefault="00C97C10" w:rsidP="00375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7C10" w:rsidRPr="00053B7C" w:rsidRDefault="00C97C10" w:rsidP="00C97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 в п. Каменка, ул. 1 Полевая, д. 33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C97C10" w:rsidRPr="00DD2A07" w:rsidRDefault="00C97C10" w:rsidP="00053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173DF" w:rsidRPr="00DD2A07" w:rsidRDefault="009173DF">
      <w:pPr>
        <w:rPr>
          <w:rFonts w:ascii="Times New Roman" w:hAnsi="Times New Roman" w:cs="Times New Roman"/>
        </w:rPr>
        <w:sectPr w:rsidR="009173DF" w:rsidRPr="00DD2A07" w:rsidSect="00B77246">
          <w:pgSz w:w="11900" w:h="16840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horzAnchor="margin" w:tblpXSpec="right" w:tblpY="-684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7"/>
      </w:tblGrid>
      <w:tr w:rsidR="006B5D8E" w:rsidTr="00266D84">
        <w:trPr>
          <w:trHeight w:val="843"/>
        </w:trPr>
        <w:tc>
          <w:tcPr>
            <w:tcW w:w="5987" w:type="dxa"/>
          </w:tcPr>
          <w:p w:rsidR="006B5D8E" w:rsidRPr="006B5D8E" w:rsidRDefault="000B4857" w:rsidP="00266D84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6B5D8E">
              <w:rPr>
                <w:b w:val="0"/>
                <w:sz w:val="22"/>
                <w:szCs w:val="22"/>
              </w:rPr>
              <w:t xml:space="preserve"> </w:t>
            </w:r>
            <w:r w:rsidR="00B93AA8">
              <w:rPr>
                <w:b w:val="0"/>
                <w:sz w:val="22"/>
                <w:szCs w:val="22"/>
              </w:rPr>
              <w:t>3</w:t>
            </w:r>
            <w:r w:rsidR="006B5D8E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B93AA8">
              <w:rPr>
                <w:b w:val="0"/>
                <w:sz w:val="22"/>
                <w:szCs w:val="22"/>
              </w:rPr>
              <w:t xml:space="preserve"> </w:t>
            </w:r>
            <w:r w:rsidR="006B5D8E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266D84">
              <w:rPr>
                <w:b w:val="0"/>
                <w:sz w:val="22"/>
                <w:szCs w:val="22"/>
              </w:rPr>
              <w:t xml:space="preserve"> </w:t>
            </w:r>
            <w:r w:rsidR="006B5D8E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6B5D8E" w:rsidRDefault="006B5D8E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6B5D8E" w:rsidRDefault="006B5D8E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D97FB3" w:rsidRDefault="00D97FB3">
      <w:pPr>
        <w:pStyle w:val="211"/>
        <w:shd w:val="clear" w:color="auto" w:fill="auto"/>
        <w:spacing w:before="0" w:after="0" w:line="280" w:lineRule="exact"/>
        <w:ind w:firstLine="0"/>
        <w:jc w:val="center"/>
      </w:pPr>
    </w:p>
    <w:p w:rsidR="00097429" w:rsidRPr="004E06AA" w:rsidRDefault="00097429" w:rsidP="00097429">
      <w:pPr>
        <w:jc w:val="center"/>
        <w:rPr>
          <w:rFonts w:ascii="Times New Roman" w:hAnsi="Times New Roman" w:cs="Times New Roman"/>
          <w:b/>
        </w:rPr>
      </w:pPr>
      <w:r w:rsidRPr="004E06AA">
        <w:rPr>
          <w:rFonts w:ascii="Times New Roman" w:hAnsi="Times New Roman" w:cs="Times New Roman"/>
          <w:b/>
        </w:rPr>
        <w:t>АКТ</w:t>
      </w:r>
    </w:p>
    <w:p w:rsidR="00097429" w:rsidRPr="004E06AA" w:rsidRDefault="00097429" w:rsidP="00097429">
      <w:pPr>
        <w:jc w:val="center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проверки готовности к отопительному периоду ____/____ гг.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__________________________               "__" _________________ 20__ г.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(место составления акта)             </w:t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(дата составления акта)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Комиссия, образованная ________________________________________________</w:t>
      </w:r>
      <w:r w:rsidR="004A4D73">
        <w:rPr>
          <w:rFonts w:ascii="Times New Roman" w:hAnsi="Times New Roman" w:cs="Times New Roman"/>
        </w:rPr>
        <w:t>____</w:t>
      </w:r>
      <w:r w:rsidRPr="004E06AA">
        <w:rPr>
          <w:rFonts w:ascii="Times New Roman" w:hAnsi="Times New Roman" w:cs="Times New Roman"/>
        </w:rPr>
        <w:t>___,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(форма документа и его реквизиты, которым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</w:t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образована комиссия)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  соответствии с  программой  проведения проверки  готовности к</w:t>
      </w:r>
      <w:r w:rsidR="00D97FB3">
        <w:rPr>
          <w:rFonts w:ascii="Times New Roman" w:hAnsi="Times New Roman" w:cs="Times New Roman"/>
        </w:rPr>
        <w:t xml:space="preserve"> </w:t>
      </w:r>
      <w:r w:rsidRPr="004E06AA">
        <w:rPr>
          <w:rFonts w:ascii="Times New Roman" w:hAnsi="Times New Roman" w:cs="Times New Roman"/>
        </w:rPr>
        <w:t>отопительному  периоду  от "__" _________________ 20__ г.,   утвержденной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</w:t>
      </w:r>
      <w:r w:rsidR="004A4D73">
        <w:rPr>
          <w:rFonts w:ascii="Times New Roman" w:hAnsi="Times New Roman" w:cs="Times New Roman"/>
        </w:rPr>
        <w:t>___</w:t>
      </w:r>
      <w:r w:rsidRPr="004E06AA">
        <w:rPr>
          <w:rFonts w:ascii="Times New Roman" w:hAnsi="Times New Roman" w:cs="Times New Roman"/>
        </w:rPr>
        <w:t>___,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(ФИО руководителя (его заместителя) органа, проводящего проверку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готовности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  "__" _____________ 20__ г. по "__" ____________ 20__ г. в соответствии с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Федеральным  </w:t>
      </w:r>
      <w:hyperlink r:id="rId9" w:history="1">
        <w:r w:rsidRPr="004E06AA">
          <w:rPr>
            <w:rStyle w:val="a3"/>
            <w:rFonts w:ascii="Times New Roman" w:hAnsi="Times New Roman" w:cs="Times New Roman"/>
            <w:color w:val="auto"/>
          </w:rPr>
          <w:t>законом</w:t>
        </w:r>
      </w:hyperlink>
      <w:r w:rsidRPr="004E06AA">
        <w:rPr>
          <w:rFonts w:ascii="Times New Roman" w:hAnsi="Times New Roman" w:cs="Times New Roman"/>
        </w:rPr>
        <w:t xml:space="preserve">   от   27  июля  2010 г. N 190-ФЗ  "О  теплоснабжении"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провела проверку готовности к отопительному периоду _____________________</w:t>
      </w:r>
      <w:r w:rsidR="004A4D73">
        <w:rPr>
          <w:rFonts w:ascii="Times New Roman" w:hAnsi="Times New Roman" w:cs="Times New Roman"/>
        </w:rPr>
        <w:t>______</w:t>
      </w:r>
      <w:r w:rsidRPr="004E06AA">
        <w:rPr>
          <w:rFonts w:ascii="Times New Roman" w:hAnsi="Times New Roman" w:cs="Times New Roman"/>
        </w:rPr>
        <w:t>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_________________________________________________________________________</w:t>
      </w:r>
      <w:r w:rsidR="004A4D73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(полное наименование муниципального образования, теплоснабжающей</w:t>
      </w:r>
      <w:r w:rsidR="00266D84">
        <w:rPr>
          <w:rFonts w:ascii="Times New Roman" w:hAnsi="Times New Roman" w:cs="Times New Roman"/>
        </w:rPr>
        <w:t xml:space="preserve"> </w:t>
      </w:r>
      <w:r w:rsidRPr="004E06AA">
        <w:rPr>
          <w:rFonts w:ascii="Times New Roman" w:hAnsi="Times New Roman" w:cs="Times New Roman"/>
        </w:rPr>
        <w:t>организации, потребителя тепловой энергии, в отношении которого проводилась проверка готовности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Проверка  готовности   к  отопительному  периоду  проводилась  в  отношении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следующих объектов: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1.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2.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3. ________________________;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ходе проведения проверки  готовности  к  отопительному  периоду  комиссия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установила: ______________________________________________________________.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(готовность/неготовность к работе в отопительном периоде)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Вывод комиссии по итогам проведения  проверки  готовности  к  отопительному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периоду: __________________________________________________________________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______________________________________________________________.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Приложение к акту проверки готовности к отопительному периоду ____/____ гг. </w:t>
      </w:r>
      <w:hyperlink w:anchor="Par203" w:history="1">
        <w:r w:rsidRPr="004E06AA">
          <w:rPr>
            <w:rStyle w:val="a3"/>
            <w:rFonts w:ascii="Times New Roman" w:hAnsi="Times New Roman" w:cs="Times New Roman"/>
            <w:color w:val="auto"/>
          </w:rPr>
          <w:t>&lt;*&gt;</w:t>
        </w:r>
      </w:hyperlink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Председатель комиссии:    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Заместитель председателя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комиссии:                 _________________________________________________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Члены комиссии:           __________________________________________</w:t>
      </w:r>
      <w:r w:rsidR="004A4D73">
        <w:rPr>
          <w:rFonts w:ascii="Times New Roman" w:hAnsi="Times New Roman" w:cs="Times New Roman"/>
        </w:rPr>
        <w:t>___</w:t>
      </w:r>
      <w:r w:rsidRPr="004E06AA">
        <w:rPr>
          <w:rFonts w:ascii="Times New Roman" w:hAnsi="Times New Roman" w:cs="Times New Roman"/>
        </w:rPr>
        <w:t>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(подпись, расшифровка подписи)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С актом проверки готовности ознакомлен, один экземпляр акта получил: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"_</w:t>
      </w:r>
      <w:r w:rsidR="004A4D73">
        <w:rPr>
          <w:rFonts w:ascii="Times New Roman" w:hAnsi="Times New Roman" w:cs="Times New Roman"/>
        </w:rPr>
        <w:t>__</w:t>
      </w:r>
      <w:r w:rsidRPr="004E06AA">
        <w:rPr>
          <w:rFonts w:ascii="Times New Roman" w:hAnsi="Times New Roman" w:cs="Times New Roman"/>
        </w:rPr>
        <w:t>_" _____________ 20_</w:t>
      </w:r>
      <w:r w:rsidR="004A4D73">
        <w:rPr>
          <w:rFonts w:ascii="Times New Roman" w:hAnsi="Times New Roman" w:cs="Times New Roman"/>
        </w:rPr>
        <w:t>_</w:t>
      </w:r>
      <w:r w:rsidRPr="004E06AA">
        <w:rPr>
          <w:rFonts w:ascii="Times New Roman" w:hAnsi="Times New Roman" w:cs="Times New Roman"/>
        </w:rPr>
        <w:t>_ г.  _______________________________________________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(подпись, расшифровка подписи руководителя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 (его уполномоченного представителя)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муниципального образования, теплоснабжающей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организации, потребителя тепловой энергии, в отношении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которого проводилась проверка готовности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</w:t>
      </w:r>
      <w:r w:rsidR="00D97FB3">
        <w:rPr>
          <w:rFonts w:ascii="Times New Roman" w:hAnsi="Times New Roman" w:cs="Times New Roman"/>
        </w:rPr>
        <w:tab/>
      </w:r>
      <w:r w:rsidR="00D97FB3">
        <w:rPr>
          <w:rFonts w:ascii="Times New Roman" w:hAnsi="Times New Roman" w:cs="Times New Roman"/>
        </w:rPr>
        <w:tab/>
      </w:r>
      <w:r w:rsidRPr="004E06AA">
        <w:rPr>
          <w:rFonts w:ascii="Times New Roman" w:hAnsi="Times New Roman" w:cs="Times New Roman"/>
        </w:rPr>
        <w:t xml:space="preserve">          к отопительному периоду)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--------------------------------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  <w:bookmarkStart w:id="4" w:name="Par203"/>
      <w:bookmarkEnd w:id="4"/>
      <w:r w:rsidRPr="004E06AA">
        <w:rPr>
          <w:rFonts w:ascii="Times New Roman" w:hAnsi="Times New Roman" w:cs="Times New Roman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097429" w:rsidRPr="004E06AA" w:rsidRDefault="00097429" w:rsidP="00097429">
      <w:pPr>
        <w:jc w:val="both"/>
        <w:rPr>
          <w:rFonts w:ascii="Times New Roman" w:hAnsi="Times New Roman" w:cs="Times New Roman"/>
        </w:rPr>
      </w:pPr>
    </w:p>
    <w:p w:rsidR="009173DF" w:rsidRDefault="00F735A1">
      <w:pPr>
        <w:pStyle w:val="51"/>
        <w:shd w:val="clear" w:color="auto" w:fill="auto"/>
        <w:spacing w:line="240" w:lineRule="exact"/>
        <w:jc w:val="right"/>
      </w:pPr>
      <w:r>
        <w:br w:type="page"/>
      </w:r>
    </w:p>
    <w:tbl>
      <w:tblPr>
        <w:tblStyle w:val="af0"/>
        <w:tblpPr w:leftFromText="180" w:rightFromText="180" w:horzAnchor="margin" w:tblpXSpec="right" w:tblpY="-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2"/>
      </w:tblGrid>
      <w:tr w:rsidR="00116758" w:rsidTr="00266D84">
        <w:tc>
          <w:tcPr>
            <w:tcW w:w="5952" w:type="dxa"/>
          </w:tcPr>
          <w:p w:rsidR="00116758" w:rsidRDefault="000B4857" w:rsidP="00266D84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116758">
              <w:rPr>
                <w:b w:val="0"/>
                <w:sz w:val="22"/>
                <w:szCs w:val="22"/>
              </w:rPr>
              <w:t xml:space="preserve"> </w:t>
            </w:r>
            <w:r w:rsidR="00B93AA8">
              <w:rPr>
                <w:b w:val="0"/>
                <w:sz w:val="22"/>
                <w:szCs w:val="22"/>
              </w:rPr>
              <w:t>4</w:t>
            </w:r>
            <w:r w:rsidR="00116758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B93AA8">
              <w:rPr>
                <w:b w:val="0"/>
                <w:sz w:val="22"/>
                <w:szCs w:val="22"/>
              </w:rPr>
              <w:t xml:space="preserve"> </w:t>
            </w:r>
            <w:r w:rsidR="00116758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266D84">
              <w:rPr>
                <w:b w:val="0"/>
                <w:sz w:val="22"/>
                <w:szCs w:val="22"/>
              </w:rPr>
              <w:t xml:space="preserve"> </w:t>
            </w:r>
            <w:r w:rsidR="00116758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4E06AA" w:rsidRDefault="004E06AA" w:rsidP="004E06AA">
      <w:pPr>
        <w:jc w:val="right"/>
      </w:pPr>
    </w:p>
    <w:p w:rsidR="00D97FB3" w:rsidRDefault="00D97FB3" w:rsidP="004E06AA">
      <w:pPr>
        <w:jc w:val="right"/>
      </w:pPr>
    </w:p>
    <w:p w:rsidR="00D97FB3" w:rsidRDefault="00D97FB3" w:rsidP="004E06AA">
      <w:pPr>
        <w:jc w:val="right"/>
      </w:pPr>
    </w:p>
    <w:p w:rsidR="004E06AA" w:rsidRPr="004E06AA" w:rsidRDefault="00097429" w:rsidP="004E06AA">
      <w:pPr>
        <w:jc w:val="center"/>
        <w:rPr>
          <w:rFonts w:ascii="Times New Roman" w:hAnsi="Times New Roman" w:cs="Times New Roman"/>
          <w:b/>
        </w:rPr>
      </w:pPr>
      <w:bookmarkStart w:id="5" w:name="Par217"/>
      <w:bookmarkEnd w:id="5"/>
      <w:r>
        <w:rPr>
          <w:rFonts w:ascii="Times New Roman" w:hAnsi="Times New Roman" w:cs="Times New Roman"/>
          <w:b/>
        </w:rPr>
        <w:t>ПА</w:t>
      </w:r>
      <w:r w:rsidR="004E06AA" w:rsidRPr="004E06AA">
        <w:rPr>
          <w:rFonts w:ascii="Times New Roman" w:hAnsi="Times New Roman" w:cs="Times New Roman"/>
          <w:b/>
        </w:rPr>
        <w:t>СПОРТ</w:t>
      </w:r>
    </w:p>
    <w:p w:rsidR="004E06AA" w:rsidRPr="004E06AA" w:rsidRDefault="004E06AA" w:rsidP="004E06AA">
      <w:pPr>
        <w:jc w:val="center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готовности к отопительному периоду ____/____ гг.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Выдан ______________________________________________________________</w:t>
      </w:r>
      <w:r w:rsidR="00D97FB3">
        <w:rPr>
          <w:rFonts w:ascii="Times New Roman" w:hAnsi="Times New Roman" w:cs="Times New Roman"/>
        </w:rPr>
        <w:t>____</w:t>
      </w:r>
      <w:r w:rsidRPr="004E06AA">
        <w:rPr>
          <w:rFonts w:ascii="Times New Roman" w:hAnsi="Times New Roman" w:cs="Times New Roman"/>
        </w:rPr>
        <w:t>______,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(полное наименование муниципального образования, 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В отношении следующих объектов, по которым проводилась проверка  готовности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к отопительному периоду: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1.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2.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3. ________________________;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Основание выдачи паспорта готовности к отопительному периоду: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>Акт проверки готовности к отопительному периоду от _____________ N _______.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(подпись, расшифровка подписи и печать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уполномоченного органа, образовавшего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   комиссию по проведению проверки</w:t>
      </w:r>
    </w:p>
    <w:p w:rsidR="004E06AA" w:rsidRPr="004E06AA" w:rsidRDefault="004E06AA" w:rsidP="004E06AA">
      <w:pPr>
        <w:jc w:val="both"/>
        <w:rPr>
          <w:rFonts w:ascii="Times New Roman" w:hAnsi="Times New Roman" w:cs="Times New Roman"/>
        </w:rPr>
      </w:pPr>
      <w:r w:rsidRPr="004E06AA">
        <w:rPr>
          <w:rFonts w:ascii="Times New Roman" w:hAnsi="Times New Roman" w:cs="Times New Roman"/>
        </w:rPr>
        <w:t xml:space="preserve">                                       готовности к отопительному периоду)</w:t>
      </w:r>
    </w:p>
    <w:p w:rsidR="004E06AA" w:rsidRPr="000A698E" w:rsidRDefault="004E06AA" w:rsidP="004E06AA">
      <w:pPr>
        <w:jc w:val="both"/>
      </w:pPr>
    </w:p>
    <w:p w:rsidR="00705C33" w:rsidRDefault="00705C33" w:rsidP="004E06AA">
      <w:pPr>
        <w:jc w:val="both"/>
        <w:sectPr w:rsidR="00705C33" w:rsidSect="00B77246">
          <w:pgSz w:w="11900" w:h="16840"/>
          <w:pgMar w:top="1701" w:right="567" w:bottom="680" w:left="1701" w:header="0" w:footer="6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margin" w:tblpXSpec="right" w:tblpY="-8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1"/>
      </w:tblGrid>
      <w:tr w:rsidR="00D97FB3" w:rsidTr="00336E6E">
        <w:tc>
          <w:tcPr>
            <w:tcW w:w="5951" w:type="dxa"/>
          </w:tcPr>
          <w:p w:rsidR="00D97FB3" w:rsidRPr="00E83FCB" w:rsidRDefault="00D97FB3" w:rsidP="00D97FB3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Приложение 5</w:t>
            </w:r>
            <w:r w:rsidRPr="00861FFA">
              <w:rPr>
                <w:b w:val="0"/>
                <w:sz w:val="22"/>
                <w:szCs w:val="22"/>
              </w:rPr>
              <w:t xml:space="preserve"> к программе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61FFA">
              <w:rPr>
                <w:b w:val="0"/>
                <w:sz w:val="22"/>
                <w:szCs w:val="22"/>
              </w:rPr>
              <w:t>проведения проверки гот</w:t>
            </w:r>
            <w:r>
              <w:rPr>
                <w:b w:val="0"/>
                <w:sz w:val="22"/>
                <w:szCs w:val="22"/>
              </w:rPr>
              <w:t xml:space="preserve">овности к отопительному периоду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4E06AA" w:rsidRDefault="004E06AA" w:rsidP="004E06AA">
      <w:pPr>
        <w:jc w:val="both"/>
      </w:pPr>
    </w:p>
    <w:p w:rsidR="00E83FCB" w:rsidRDefault="00E83FCB">
      <w:pPr>
        <w:pStyle w:val="70"/>
        <w:shd w:val="clear" w:color="auto" w:fill="auto"/>
        <w:spacing w:before="0"/>
        <w:ind w:left="100"/>
      </w:pPr>
    </w:p>
    <w:p w:rsidR="009173DF" w:rsidRPr="00DD2A07" w:rsidRDefault="00F735A1">
      <w:pPr>
        <w:pStyle w:val="70"/>
        <w:shd w:val="clear" w:color="auto" w:fill="auto"/>
        <w:spacing w:before="0"/>
        <w:ind w:left="10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9173DF" w:rsidRPr="00DD2A07" w:rsidRDefault="00F735A1">
      <w:pPr>
        <w:pStyle w:val="80"/>
        <w:shd w:val="clear" w:color="auto" w:fill="auto"/>
        <w:ind w:left="100"/>
        <w:rPr>
          <w:sz w:val="24"/>
          <w:szCs w:val="24"/>
        </w:rPr>
      </w:pPr>
      <w:r w:rsidRPr="00DD2A07">
        <w:rPr>
          <w:sz w:val="24"/>
          <w:szCs w:val="24"/>
        </w:rPr>
        <w:t>документов, отражающих выполнение требований Правил оценки готовности к отопительному периоду, утвержденных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 xml:space="preserve">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</w:p>
    <w:p w:rsidR="00C118B4" w:rsidRPr="00DD2A07" w:rsidRDefault="00C118B4">
      <w:pPr>
        <w:pStyle w:val="80"/>
        <w:shd w:val="clear" w:color="auto" w:fill="auto"/>
        <w:ind w:left="100"/>
        <w:rPr>
          <w:sz w:val="24"/>
          <w:szCs w:val="24"/>
        </w:rPr>
      </w:pPr>
    </w:p>
    <w:p w:rsidR="00C118B4" w:rsidRPr="00431E6D" w:rsidRDefault="009C00B5" w:rsidP="00431E6D">
      <w:pPr>
        <w:pStyle w:val="210"/>
        <w:keepNext/>
        <w:keepLines/>
        <w:shd w:val="clear" w:color="auto" w:fill="auto"/>
        <w:spacing w:after="0" w:line="317" w:lineRule="exact"/>
        <w:ind w:left="100"/>
        <w:rPr>
          <w:rStyle w:val="25"/>
          <w:b/>
          <w:bCs/>
          <w:i/>
          <w:sz w:val="24"/>
          <w:szCs w:val="24"/>
        </w:rPr>
      </w:pPr>
      <w:bookmarkStart w:id="6" w:name="bookmark14"/>
      <w:r>
        <w:rPr>
          <w:rStyle w:val="25"/>
          <w:b/>
          <w:bCs/>
          <w:i/>
          <w:sz w:val="24"/>
          <w:szCs w:val="24"/>
        </w:rPr>
        <w:t xml:space="preserve">ДЛЯ </w:t>
      </w:r>
      <w:r w:rsidR="00C118B4" w:rsidRPr="00431E6D">
        <w:rPr>
          <w:rStyle w:val="25"/>
          <w:b/>
          <w:bCs/>
          <w:i/>
          <w:sz w:val="24"/>
          <w:szCs w:val="24"/>
        </w:rPr>
        <w:t xml:space="preserve">ТЕПЛОСНАБЖАЮЩИХ </w:t>
      </w:r>
      <w:bookmarkStart w:id="7" w:name="bookmark15"/>
      <w:bookmarkEnd w:id="6"/>
      <w:r w:rsidR="00C118B4" w:rsidRPr="00431E6D">
        <w:rPr>
          <w:rStyle w:val="25"/>
          <w:b/>
          <w:bCs/>
          <w:i/>
          <w:sz w:val="24"/>
          <w:szCs w:val="24"/>
        </w:rPr>
        <w:t>ОРГАНИЗАЦИЙ</w:t>
      </w:r>
      <w:bookmarkEnd w:id="7"/>
    </w:p>
    <w:p w:rsidR="00C118B4" w:rsidRPr="00DD2A07" w:rsidRDefault="00C118B4" w:rsidP="00C118B4">
      <w:pPr>
        <w:pStyle w:val="80"/>
        <w:shd w:val="clear" w:color="auto" w:fill="auto"/>
        <w:ind w:left="100"/>
        <w:rPr>
          <w:rStyle w:val="25"/>
          <w:b w:val="0"/>
          <w:bCs w:val="0"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5386"/>
        <w:gridCol w:w="8647"/>
      </w:tblGrid>
      <w:tr w:rsidR="00C118B4" w:rsidRPr="002D5B18" w:rsidTr="00F25383">
        <w:trPr>
          <w:trHeight w:hRule="exact" w:val="6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60" w:line="280" w:lineRule="exact"/>
              <w:ind w:left="28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№</w:t>
            </w:r>
          </w:p>
          <w:p w:rsidR="00C118B4" w:rsidRPr="002D5B18" w:rsidRDefault="00C118B4" w:rsidP="00C118B4">
            <w:pPr>
              <w:pStyle w:val="211"/>
              <w:shd w:val="clear" w:color="auto" w:fill="auto"/>
              <w:spacing w:before="60" w:after="0" w:line="280" w:lineRule="exact"/>
              <w:ind w:left="16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383" w:rsidRDefault="00F25383" w:rsidP="00C118B4">
            <w:pPr>
              <w:pStyle w:val="211"/>
              <w:shd w:val="clear" w:color="auto" w:fill="auto"/>
              <w:spacing w:before="0" w:after="0"/>
              <w:ind w:firstLine="0"/>
              <w:jc w:val="center"/>
              <w:rPr>
                <w:rStyle w:val="212"/>
                <w:sz w:val="24"/>
                <w:szCs w:val="24"/>
              </w:rPr>
            </w:pPr>
            <w:r>
              <w:rPr>
                <w:rStyle w:val="212"/>
                <w:sz w:val="24"/>
                <w:szCs w:val="24"/>
              </w:rPr>
              <w:t>Критерий оценки готовности</w:t>
            </w:r>
          </w:p>
          <w:p w:rsidR="00C118B4" w:rsidRPr="002D5B18" w:rsidRDefault="00C118B4" w:rsidP="00C118B4">
            <w:pPr>
              <w:pStyle w:val="21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к отопительному периоду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C118B4" w:rsidRPr="002D5B18" w:rsidTr="00F25383">
        <w:trPr>
          <w:trHeight w:hRule="exact"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left="280" w:firstLine="0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8B4" w:rsidRPr="002D5B18" w:rsidRDefault="00C118B4" w:rsidP="00C118B4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12"/>
                <w:sz w:val="24"/>
                <w:szCs w:val="24"/>
              </w:rPr>
              <w:t>3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ConsPlusNormal"/>
              <w:ind w:firstLine="0"/>
              <w:rPr>
                <w:rStyle w:val="24"/>
                <w:sz w:val="24"/>
                <w:szCs w:val="24"/>
              </w:rPr>
            </w:pPr>
            <w:r w:rsidRPr="00D707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соглашения об управлении системой теплоснабжения, заключенного в порядке, установленном </w:t>
            </w:r>
            <w:hyperlink r:id="rId10" w:history="1">
              <w:r w:rsidRPr="00D707E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707EE">
              <w:rPr>
                <w:rFonts w:ascii="Times New Roman" w:hAnsi="Times New Roman" w:cs="Times New Roman"/>
                <w:sz w:val="24"/>
                <w:szCs w:val="24"/>
              </w:rPr>
              <w:t xml:space="preserve"> о теплоснабжении;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2F0E96">
              <w:rPr>
                <w:sz w:val="24"/>
                <w:szCs w:val="24"/>
              </w:rPr>
              <w:t>Соглашение об управлении системой теплоснабжения теплоснабжающих и теплосетевых организаций, осуществляющих свою деятельность в одной системе теплоснабжения на территории административного района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F0E96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  <w:rPr>
                <w:rFonts w:ascii="Times New Roman" w:hAnsi="Times New Roman"/>
              </w:rPr>
            </w:pPr>
            <w:r w:rsidRPr="002F0E96">
              <w:rPr>
                <w:rFonts w:ascii="Times New Roman" w:hAnsi="Times New Roman"/>
              </w:rPr>
              <w:t>Утвержденный температурный график на предстоящий отопительный период;</w:t>
            </w:r>
          </w:p>
          <w:p w:rsidR="00F25383" w:rsidRPr="002D5B18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</w:pPr>
            <w:r w:rsidRPr="002F0E96">
              <w:rPr>
                <w:rFonts w:ascii="Times New Roman" w:hAnsi="Times New Roman"/>
              </w:rPr>
              <w:t>Сведения о количестве тепловой энергии, которую теплоснабжающая организация обязуется поставлять потребителям и теплоснабжающим организациям в данной системе теплоснабжения;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D707EE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707EE">
              <w:rPr>
                <w:rStyle w:val="24"/>
                <w:sz w:val="24"/>
                <w:szCs w:val="24"/>
              </w:rPr>
              <w:t>Соблюдение критериев надежности теплоснабжения, установленных техническими регламентами;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968AD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AD">
              <w:rPr>
                <w:rFonts w:ascii="Times New Roman" w:hAnsi="Times New Roman"/>
                <w:sz w:val="24"/>
                <w:szCs w:val="24"/>
              </w:rPr>
              <w:t>Графики аварийного ограничения режимов потребления тепловой энергии потребителей;</w:t>
            </w:r>
          </w:p>
          <w:p w:rsidR="00F25383" w:rsidRPr="004968AD" w:rsidRDefault="00F25383" w:rsidP="00F25383">
            <w:pPr>
              <w:pStyle w:val="ae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968AD">
              <w:rPr>
                <w:rFonts w:ascii="Times New Roman" w:hAnsi="Times New Roman" w:cs="Times New Roman"/>
              </w:rPr>
              <w:t>Документ, определяющий размер ограничиваемой нагрузки потребителей, установленный теплоснабжающей организацией;</w:t>
            </w:r>
          </w:p>
          <w:p w:rsidR="00F25383" w:rsidRPr="004968AD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AD">
              <w:rPr>
                <w:rFonts w:ascii="Times New Roman" w:hAnsi="Times New Roman"/>
                <w:sz w:val="24"/>
                <w:szCs w:val="24"/>
              </w:rPr>
              <w:t xml:space="preserve">Документ, определяющий перечень потребителей тепловой энергии к определенной категории по надежности теплоснабжения и с указанием </w:t>
            </w:r>
            <w:r w:rsidRPr="004968AD">
              <w:rPr>
                <w:rFonts w:ascii="Times New Roman" w:hAnsi="Times New Roman"/>
                <w:color w:val="000001"/>
                <w:sz w:val="24"/>
                <w:szCs w:val="24"/>
              </w:rPr>
              <w:t>допустимого снижения подачи тепловой энергии.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нормативных запасов топлива на источниках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968AD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968AD">
              <w:rPr>
                <w:rStyle w:val="24"/>
                <w:sz w:val="24"/>
                <w:szCs w:val="24"/>
              </w:rPr>
              <w:t>Договора поставки топлива. Расчеты нормативного запаса ОНЗТ, ННЗТ, НЭЗТ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5</w:t>
            </w:r>
            <w:r w:rsidRPr="002D5B18">
              <w:rPr>
                <w:rStyle w:val="24"/>
                <w:sz w:val="24"/>
                <w:szCs w:val="24"/>
              </w:rPr>
              <w:t>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укомплектованность указанных служб персоналом;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color w:val="000001"/>
                <w:sz w:val="24"/>
                <w:szCs w:val="24"/>
              </w:rPr>
            </w:pPr>
            <w:r>
              <w:rPr>
                <w:rFonts w:ascii="Times New Roman" w:hAnsi="Times New Roman"/>
                <w:color w:val="000001"/>
                <w:sz w:val="24"/>
                <w:szCs w:val="24"/>
              </w:rPr>
              <w:t xml:space="preserve">1. </w:t>
            </w:r>
            <w:r w:rsidRPr="002820FE">
              <w:rPr>
                <w:rFonts w:ascii="Times New Roman" w:hAnsi="Times New Roman"/>
                <w:color w:val="000001"/>
                <w:sz w:val="24"/>
                <w:szCs w:val="24"/>
              </w:rPr>
              <w:t>Сведения об укомплектованности указанных служб персоналом, осуществляющим эксплуатацию тепловых энергоустановок (согласно штатного расписания/фактически);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43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lastRenderedPageBreak/>
              <w:t xml:space="preserve">2. </w:t>
            </w:r>
            <w:r w:rsidRPr="002D5B18">
              <w:rPr>
                <w:rStyle w:val="24"/>
                <w:sz w:val="24"/>
                <w:szCs w:val="24"/>
              </w:rPr>
              <w:t>Утвержденный график обучения (аттестации) сотрудников, занимающих должности подлежащих обязательному обучению и аттестации в контрольных и надзорных органах.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Протоколы проверки знаний теплоэнергетического персонала.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Приказ о назначении ответственных лиц за исправное состояние и безопасную эксплуатацию тепловых энергоустановок.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lastRenderedPageBreak/>
              <w:t>5</w:t>
            </w:r>
            <w:r w:rsidRPr="002D5B18">
              <w:rPr>
                <w:rStyle w:val="24"/>
                <w:sz w:val="24"/>
                <w:szCs w:val="24"/>
              </w:rPr>
              <w:t>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</w:t>
            </w:r>
            <w:r>
              <w:rPr>
                <w:rStyle w:val="24"/>
                <w:sz w:val="24"/>
                <w:szCs w:val="24"/>
              </w:rPr>
              <w:t>тва работ оснасткой, нормативно -</w:t>
            </w:r>
            <w:r w:rsidRPr="002D5B18">
              <w:rPr>
                <w:rStyle w:val="24"/>
                <w:sz w:val="24"/>
                <w:szCs w:val="24"/>
              </w:rPr>
              <w:t>технической и оперативной документацией,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 w:rsidRPr="002D5B18">
              <w:rPr>
                <w:rStyle w:val="24"/>
                <w:sz w:val="24"/>
                <w:szCs w:val="24"/>
              </w:rPr>
              <w:t>инструкциями, схемами, первичными средствами пожаротушения;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перечень комплектации инструментами и оснасткой.</w:t>
            </w:r>
          </w:p>
          <w:p w:rsidR="00F25383" w:rsidRPr="002D5B18" w:rsidRDefault="00F25383" w:rsidP="00F25383">
            <w:pPr>
              <w:pStyle w:val="211"/>
              <w:numPr>
                <w:ilvl w:val="0"/>
                <w:numId w:val="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перечень комплектации оперативно-дежурного персонала средствами связи и транспортом.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Проведение наладки принадлежащих им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 xml:space="preserve">Гидравлический </w:t>
            </w:r>
            <w:r>
              <w:rPr>
                <w:rFonts w:ascii="Times New Roman" w:hAnsi="Times New Roman"/>
                <w:sz w:val="24"/>
                <w:szCs w:val="24"/>
              </w:rPr>
              <w:t>расчет тепловой сети;</w:t>
            </w:r>
          </w:p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>Гидравлический режим системы теплоснабжения, разработанный для отопительного периода;</w:t>
            </w:r>
          </w:p>
          <w:p w:rsidR="00F25383" w:rsidRPr="002820FE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820FE">
              <w:rPr>
                <w:rFonts w:ascii="Times New Roman" w:hAnsi="Times New Roman"/>
                <w:sz w:val="24"/>
                <w:szCs w:val="24"/>
              </w:rPr>
              <w:t>Расчет дроссельных устройств;</w:t>
            </w:r>
          </w:p>
          <w:p w:rsidR="00F25383" w:rsidRPr="002820FE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color w:val="000001"/>
              </w:rPr>
            </w:pPr>
            <w:r>
              <w:rPr>
                <w:rFonts w:ascii="Times New Roman" w:hAnsi="Times New Roman"/>
                <w:color w:val="000001"/>
              </w:rPr>
              <w:t xml:space="preserve">4. </w:t>
            </w:r>
            <w:r w:rsidRPr="002820FE">
              <w:rPr>
                <w:rFonts w:ascii="Times New Roman" w:hAnsi="Times New Roman"/>
                <w:color w:val="000001"/>
              </w:rPr>
              <w:t>Акты по установке и пломбированию шайб и сопел элеваторов в системе теплоснабжения;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820FE">
              <w:rPr>
                <w:sz w:val="24"/>
                <w:szCs w:val="24"/>
              </w:rPr>
              <w:t>Технический отчёт о наладке тепловых сетей</w:t>
            </w:r>
            <w:r>
              <w:rPr>
                <w:rStyle w:val="24"/>
                <w:sz w:val="24"/>
                <w:szCs w:val="24"/>
              </w:rPr>
              <w:t>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Организация контроля режимов потребления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F25383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  <w:rPr>
                <w:rStyle w:val="ecattext"/>
                <w:rFonts w:ascii="Times New Roman" w:hAnsi="Times New Roman" w:cs="Times New Roman"/>
                <w:color w:val="000001"/>
              </w:rPr>
            </w:pPr>
            <w:r w:rsidRPr="00F25383">
              <w:rPr>
                <w:rFonts w:ascii="Times New Roman" w:hAnsi="Times New Roman" w:cs="Times New Roman"/>
              </w:rPr>
              <w:t xml:space="preserve">1. Документ, определяющий </w:t>
            </w:r>
            <w:r w:rsidRPr="00F25383">
              <w:rPr>
                <w:rStyle w:val="ecattext"/>
                <w:rFonts w:ascii="Times New Roman" w:hAnsi="Times New Roman" w:cs="Times New Roman"/>
              </w:rPr>
              <w:t>параметры (давления и температуры) теплоносителей и пределы их отклонений, и узловые точки, в которых необходимо проверять указанные параметры, а также определяющий периодичность таких проверок;</w:t>
            </w:r>
          </w:p>
          <w:p w:rsidR="00F25383" w:rsidRPr="002D5B18" w:rsidRDefault="00F25383" w:rsidP="00F25383">
            <w:pPr>
              <w:pStyle w:val="ae"/>
              <w:tabs>
                <w:tab w:val="left" w:pos="993"/>
              </w:tabs>
              <w:ind w:left="0"/>
              <w:jc w:val="both"/>
            </w:pPr>
            <w:r w:rsidRPr="00F25383">
              <w:rPr>
                <w:rStyle w:val="ecattext"/>
                <w:rFonts w:ascii="Times New Roman" w:hAnsi="Times New Roman" w:cs="Times New Roman"/>
                <w:color w:val="000001"/>
              </w:rPr>
              <w:t xml:space="preserve">2. Документы, подтверждающие установку </w:t>
            </w:r>
            <w:r w:rsidRPr="00F25383">
              <w:rPr>
                <w:rFonts w:ascii="Times New Roman" w:hAnsi="Times New Roman" w:cs="Times New Roman"/>
              </w:rPr>
              <w:t xml:space="preserve">манометров и термометров в </w:t>
            </w:r>
            <w:r w:rsidRPr="00F25383">
              <w:rPr>
                <w:rStyle w:val="ecattext"/>
                <w:rFonts w:ascii="Times New Roman" w:hAnsi="Times New Roman" w:cs="Times New Roman"/>
              </w:rPr>
              <w:t>узловых точках, в которых необходимо проверять давление и температуру теплоносителя.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Обеспечение качества теплоносителей;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Справка о качестве теплоносителя.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Организация коммерческого учета приобретаемой и реализуемой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Паспорт, акты ввода в эксплуатацию узлов учета тепловой энергии на источнике тепловой энергии.</w:t>
            </w:r>
          </w:p>
          <w:p w:rsidR="00F25383" w:rsidRPr="002820FE" w:rsidRDefault="00F25383" w:rsidP="00F25383">
            <w:pPr>
              <w:pStyle w:val="21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Акты периодической проверки узлов учета на источнике тепловой энергии.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 xml:space="preserve"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      </w:r>
            <w:r w:rsidRPr="002D5B18">
              <w:rPr>
                <w:rStyle w:val="24"/>
                <w:sz w:val="24"/>
                <w:szCs w:val="24"/>
              </w:rPr>
              <w:lastRenderedPageBreak/>
              <w:t>Законом о теплоснабжении;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lastRenderedPageBreak/>
              <w:t>Договоры подряда на капитальный ремонт, подтверждающие гарантии на выполненные работы (сертификаты на качество материалов).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Обеспечение безаварийной работы объектов теплоснабжения и надежного теплоснабжения потребителей, а именно: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rPr>
                <w:rFonts w:ascii="Times New Roman" w:hAnsi="Times New Roman" w:cs="Times New Roman"/>
              </w:rPr>
            </w:pP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готовность систем приема и разгрузки топлива, топливоприготовления и топливоподачи;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Акты проверки готовности площадки приема твердого топлива.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соблюдение водно-химического режима;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622A32" w:rsidRDefault="00F25383" w:rsidP="00F25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</w:rPr>
            </w:pP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1. Технический отчет по наладке натрий-катионитовых фильтров, а так же установки коррекционной обработки подпиточной воды комплексоном.</w:t>
            </w:r>
          </w:p>
          <w:p w:rsidR="00F25383" w:rsidRPr="00622A32" w:rsidRDefault="00F25383" w:rsidP="00F25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2.</w:t>
            </w:r>
            <w:r>
              <w:rPr>
                <w:rFonts w:ascii="Times New Roman" w:eastAsia="Times New Roman" w:hAnsi="Times New Roman" w:cs="Times New Roman"/>
                <w:color w:val="2C2D2E"/>
              </w:rPr>
              <w:t xml:space="preserve"> </w:t>
            </w:r>
            <w:r w:rsidRPr="00622A32">
              <w:rPr>
                <w:rFonts w:ascii="Times New Roman" w:eastAsia="Times New Roman" w:hAnsi="Times New Roman" w:cs="Times New Roman"/>
                <w:color w:val="2C2D2E"/>
              </w:rPr>
              <w:t>Режимная карта по эксплуатации фильтров установки умягчения воды.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844E8">
              <w:rPr>
                <w:rFonts w:ascii="Times New Roman" w:hAnsi="Times New Roman" w:cs="Times New Roman"/>
              </w:rPr>
              <w:t>Документы, подтверждающие дату ввода в эксплуатацию теплоэнергетического оборудования (например, - технические паспорта тепловых энергоустановок и тепловых сетей, технический паспорт теплового пункта, акты приемки от подрядной организации и т.п.);</w:t>
            </w:r>
          </w:p>
          <w:p w:rsidR="00F25383" w:rsidRPr="002D5B18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</w:pPr>
            <w:r>
              <w:rPr>
                <w:rFonts w:ascii="Times New Roman" w:hAnsi="Times New Roman"/>
              </w:rPr>
              <w:t xml:space="preserve">2. </w:t>
            </w:r>
            <w:r w:rsidRPr="005844E8">
              <w:rPr>
                <w:rFonts w:ascii="Times New Roman" w:hAnsi="Times New Roman"/>
              </w:rPr>
              <w:t>Технический отчёт о проведении технического диагностирования (прикладывается титульный лист, а также листы</w:t>
            </w:r>
            <w:r>
              <w:rPr>
                <w:rFonts w:ascii="Times New Roman" w:hAnsi="Times New Roman"/>
              </w:rPr>
              <w:t>,</w:t>
            </w:r>
            <w:r w:rsidRPr="005844E8">
              <w:rPr>
                <w:rFonts w:ascii="Times New Roman" w:hAnsi="Times New Roman"/>
              </w:rPr>
              <w:t xml:space="preserve"> по которым можно идентифицировать объект</w:t>
            </w:r>
            <w:r>
              <w:rPr>
                <w:rFonts w:ascii="Times New Roman" w:hAnsi="Times New Roman"/>
              </w:rPr>
              <w:t>,</w:t>
            </w:r>
            <w:r w:rsidRPr="005844E8">
              <w:rPr>
                <w:rFonts w:ascii="Times New Roman" w:hAnsi="Times New Roman"/>
              </w:rPr>
              <w:t xml:space="preserve"> и заключение экспертной организации; листы с указанием характера замечаний (при наличии);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утвержденных графиков ограничения тепло</w:t>
            </w:r>
            <w:r>
              <w:rPr>
                <w:rStyle w:val="24"/>
                <w:sz w:val="24"/>
                <w:szCs w:val="24"/>
              </w:rPr>
              <w:t xml:space="preserve">- </w:t>
            </w:r>
            <w:r w:rsidRPr="002D5B18">
              <w:rPr>
                <w:rStyle w:val="24"/>
                <w:sz w:val="24"/>
                <w:szCs w:val="24"/>
              </w:rPr>
              <w:t>снабжения при дефиците тепловой мощности тепловых источников и пропускной способности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5844E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5844E8">
              <w:rPr>
                <w:rStyle w:val="24"/>
                <w:sz w:val="24"/>
                <w:szCs w:val="24"/>
              </w:rPr>
              <w:t xml:space="preserve">Утвержденный график ограничения теплоснабжения </w:t>
            </w:r>
            <w:r w:rsidRPr="005844E8">
              <w:rPr>
                <w:color w:val="000001"/>
                <w:sz w:val="24"/>
                <w:szCs w:val="24"/>
              </w:rPr>
              <w:t>при дефиците тепловой мощности тепловых источников и пропускной способности тепловых сетей.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расчетов допустимого времени устранения аварийных нарушений теплоснабжения жилых домов;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Утвержденный расчет допустимого времени устранения аварийных нарушений теплоснабжения жилых домов.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потребителей, ремонтно-строительных и транспортных организаций, а также органов местного самоуправления;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8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 xml:space="preserve">План локализации и ликвидации аварийных ситуаций 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11</w:t>
            </w:r>
            <w:r w:rsidRPr="002D5B18">
              <w:rPr>
                <w:rStyle w:val="24"/>
                <w:sz w:val="24"/>
                <w:szCs w:val="24"/>
              </w:rPr>
              <w:t>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проведение гидравлических и тепловых испытаний тепловых сетей;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 xml:space="preserve">Документы, подтверждающие проведение испытаний в тепловых энергоустановках, а именно: гидравлических испытаний с целью проверки </w:t>
            </w:r>
            <w:r w:rsidRPr="00034014">
              <w:rPr>
                <w:sz w:val="24"/>
                <w:szCs w:val="24"/>
              </w:rPr>
              <w:lastRenderedPageBreak/>
              <w:t>прочности и плотности пробным давлением, испытаний на максимальную температуру теплоносителя, на определение тепловых потерь (паспорта на тепловые энергоустановки и тепловые сет</w:t>
            </w:r>
            <w:r>
              <w:rPr>
                <w:sz w:val="24"/>
                <w:szCs w:val="24"/>
              </w:rPr>
              <w:t>и</w:t>
            </w:r>
            <w:r w:rsidRPr="00034014">
              <w:rPr>
                <w:sz w:val="24"/>
                <w:szCs w:val="24"/>
              </w:rPr>
              <w:t>, в которых имеются соответствующие записи)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lastRenderedPageBreak/>
              <w:t>11</w:t>
            </w:r>
            <w:r w:rsidRPr="002D5B18">
              <w:rPr>
                <w:rStyle w:val="24"/>
                <w:sz w:val="24"/>
                <w:szCs w:val="24"/>
              </w:rPr>
              <w:t>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12"/>
              <w:jc w:val="both"/>
              <w:rPr>
                <w:rFonts w:ascii="Times New Roman" w:hAnsi="Times New Roman"/>
                <w:color w:val="000001"/>
                <w:sz w:val="24"/>
                <w:szCs w:val="24"/>
              </w:rPr>
            </w:pPr>
            <w:r w:rsidRPr="00034014">
              <w:rPr>
                <w:rFonts w:ascii="Times New Roman" w:hAnsi="Times New Roman"/>
                <w:color w:val="000001"/>
                <w:sz w:val="24"/>
                <w:szCs w:val="24"/>
              </w:rPr>
              <w:t>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теплоснабжения.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2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color w:val="000001"/>
                <w:sz w:val="24"/>
                <w:szCs w:val="24"/>
              </w:rPr>
              <w:t>Документы, подтверждающие выполнение плана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выполнение планового графика ремонта тепловых сетей и источников тепловой энергии;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ae"/>
              <w:tabs>
                <w:tab w:val="left" w:pos="1843"/>
              </w:tabs>
              <w:ind w:left="0"/>
              <w:jc w:val="both"/>
              <w:rPr>
                <w:rFonts w:ascii="Times New Roman" w:hAnsi="Times New Roman"/>
                <w:color w:val="000001"/>
              </w:rPr>
            </w:pPr>
            <w:r w:rsidRPr="00034014">
              <w:rPr>
                <w:rFonts w:ascii="Times New Roman" w:hAnsi="Times New Roman"/>
                <w:color w:val="000001"/>
              </w:rPr>
              <w:t>Утвержденный график ремонтов тепловых сетей и источников тепловой энергии;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302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 xml:space="preserve">Документы, подтверждающие </w:t>
            </w:r>
            <w:r w:rsidRPr="00034014">
              <w:rPr>
                <w:color w:val="000001"/>
                <w:sz w:val="24"/>
                <w:szCs w:val="24"/>
              </w:rPr>
              <w:t>выполнение планового графика ремонта тепловых сетей и источников тепловой энергии (</w:t>
            </w:r>
            <w:r w:rsidRPr="00034014">
              <w:rPr>
                <w:sz w:val="24"/>
                <w:szCs w:val="24"/>
              </w:rPr>
              <w:t>паспорта на тепловые энергоустановки и тепловые сети, технический паспорт теплового пункта, в которых имеются соответствующие записи, акты приемки выполненных работ, акты проведения технического освидетельствования тепловых энергоустановок, акт (технический отчёт) о проведении технического диагностирования и т.п.)</w:t>
            </w:r>
            <w:r>
              <w:rPr>
                <w:color w:val="000001"/>
                <w:sz w:val="24"/>
                <w:szCs w:val="24"/>
              </w:rPr>
              <w:t>.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11.10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Копии договоров поставки топлива, не допускающие перебоев поставки и снижения установленных нормативов запасов топлива</w:t>
            </w:r>
          </w:p>
        </w:tc>
      </w:tr>
      <w:tr w:rsidR="00F25383" w:rsidRPr="002D5B18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416536" w:rsidRDefault="00F25383" w:rsidP="00F25383">
            <w:pPr>
              <w:pStyle w:val="211"/>
              <w:shd w:val="clear" w:color="auto" w:fill="auto"/>
              <w:spacing w:before="0" w:after="6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16536">
              <w:rPr>
                <w:rStyle w:val="24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Акты разграничения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1</w:t>
            </w:r>
            <w:r>
              <w:rPr>
                <w:rStyle w:val="24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E456B">
              <w:rPr>
                <w:sz w:val="24"/>
                <w:szCs w:val="24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034014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014">
              <w:rPr>
                <w:rFonts w:ascii="Times New Roman" w:hAnsi="Times New Roman"/>
                <w:sz w:val="24"/>
                <w:szCs w:val="24"/>
              </w:rPr>
              <w:t>Копии предписаний, выданные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при проверке объектов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5383" w:rsidRPr="00034014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034014">
              <w:rPr>
                <w:sz w:val="24"/>
                <w:szCs w:val="24"/>
              </w:rPr>
              <w:t>Копии актов проверки, оформленные органами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при контроле выполнения ранее выданных предписаний</w:t>
            </w:r>
            <w:r>
              <w:rPr>
                <w:sz w:val="24"/>
                <w:szCs w:val="24"/>
              </w:rPr>
              <w:t>;</w:t>
            </w:r>
          </w:p>
          <w:p w:rsidR="00F25383" w:rsidRPr="002D5B18" w:rsidRDefault="00F25383" w:rsidP="00F25383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 xml:space="preserve">Отчёт о выполнении предписаний надзорных органов или справка об отсутствии </w:t>
            </w:r>
            <w:r w:rsidRPr="002D5B18">
              <w:rPr>
                <w:rStyle w:val="24"/>
                <w:sz w:val="24"/>
                <w:szCs w:val="24"/>
              </w:rPr>
              <w:lastRenderedPageBreak/>
              <w:t>предписаний.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lastRenderedPageBreak/>
              <w:t>1</w:t>
            </w:r>
            <w:r>
              <w:rPr>
                <w:rStyle w:val="24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D5B18">
              <w:rPr>
                <w:rStyle w:val="24"/>
                <w:sz w:val="24"/>
                <w:szCs w:val="24"/>
              </w:rPr>
              <w:t>работоспособность автоматических регуляторов при их наличии</w:t>
            </w:r>
            <w:r>
              <w:rPr>
                <w:rStyle w:val="24"/>
                <w:sz w:val="24"/>
                <w:szCs w:val="24"/>
              </w:rPr>
              <w:t>;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12"/>
              <w:jc w:val="both"/>
              <w:rPr>
                <w:sz w:val="24"/>
                <w:szCs w:val="24"/>
              </w:rPr>
            </w:pPr>
            <w:r w:rsidRPr="00034014">
              <w:rPr>
                <w:rFonts w:ascii="Times New Roman" w:hAnsi="Times New Roman"/>
                <w:sz w:val="24"/>
                <w:szCs w:val="24"/>
              </w:rPr>
              <w:t>Акты осмотра и испытания (проверки работоспособности) автоматических регуляторов (при их наличии).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наличие сведений о выполненных мероприятиях:</w:t>
            </w:r>
          </w:p>
          <w:p w:rsidR="00F25383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установке (приобретению) резервного оборудования;</w:t>
            </w:r>
          </w:p>
          <w:p w:rsidR="00F25383" w:rsidRPr="00AE456B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организации совместной работы нескольких источников тепловой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 на единую тепловую сеть;</w:t>
            </w:r>
          </w:p>
          <w:p w:rsidR="00F25383" w:rsidRPr="00AE456B" w:rsidRDefault="00F25383" w:rsidP="00F253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резервированию тепловых сетей смежных районов поселения,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города федерального значения;</w:t>
            </w:r>
          </w:p>
          <w:p w:rsidR="00F25383" w:rsidRPr="002D5B18" w:rsidRDefault="00F25383" w:rsidP="00F25383">
            <w:pPr>
              <w:pStyle w:val="ConsPlusNormal"/>
              <w:ind w:firstLine="0"/>
              <w:jc w:val="both"/>
              <w:rPr>
                <w:rStyle w:val="24"/>
                <w:sz w:val="24"/>
                <w:szCs w:val="24"/>
              </w:rPr>
            </w:pPr>
            <w:r w:rsidRPr="00AE456B">
              <w:rPr>
                <w:rFonts w:ascii="Times New Roman" w:hAnsi="Times New Roman" w:cs="Times New Roman"/>
                <w:sz w:val="24"/>
                <w:szCs w:val="24"/>
              </w:rPr>
              <w:t>по устройству резервных насосных станций.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7C5E1A">
            <w:pPr>
              <w:pStyle w:val="12"/>
              <w:jc w:val="both"/>
              <w:rPr>
                <w:rStyle w:val="24"/>
                <w:sz w:val="24"/>
                <w:szCs w:val="24"/>
              </w:rPr>
            </w:pPr>
            <w:r w:rsidRPr="00B5493B">
              <w:rPr>
                <w:rFonts w:ascii="Times New Roman" w:hAnsi="Times New Roman"/>
                <w:sz w:val="24"/>
                <w:szCs w:val="24"/>
              </w:rPr>
              <w:t>Инвестиционная программа теплоснабжающей или теплосетевой организации со сроком исполнения в 202</w:t>
            </w:r>
            <w:r w:rsidR="007C5E1A">
              <w:rPr>
                <w:rFonts w:ascii="Times New Roman" w:hAnsi="Times New Roman"/>
                <w:sz w:val="24"/>
                <w:szCs w:val="24"/>
              </w:rPr>
              <w:t>4</w:t>
            </w:r>
            <w:r w:rsidRPr="00B5493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5383" w:rsidRPr="00DD2A07" w:rsidTr="00F25383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2D5B18" w:rsidRDefault="00F25383" w:rsidP="00F25383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AE456B">
              <w:rPr>
                <w:sz w:val="24"/>
                <w:szCs w:val="24"/>
              </w:rPr>
              <w:t>выполнение графиков проведени</w:t>
            </w:r>
            <w:r>
              <w:rPr>
                <w:sz w:val="24"/>
                <w:szCs w:val="24"/>
              </w:rPr>
              <w:t>я противоаварийных тренировок.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25383" w:rsidRPr="00B5493B" w:rsidRDefault="00F25383" w:rsidP="00F2538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93B">
              <w:rPr>
                <w:rFonts w:ascii="Times New Roman" w:hAnsi="Times New Roman"/>
                <w:sz w:val="24"/>
                <w:szCs w:val="24"/>
              </w:rPr>
              <w:t>Утвержденный график проведения противоаварийных тренировок;</w:t>
            </w:r>
          </w:p>
          <w:p w:rsidR="00F25383" w:rsidRPr="002D5B18" w:rsidRDefault="00F25383" w:rsidP="007C5E1A">
            <w:pPr>
              <w:pStyle w:val="211"/>
              <w:shd w:val="clear" w:color="auto" w:fill="auto"/>
              <w:tabs>
                <w:tab w:val="left" w:pos="504"/>
              </w:tabs>
              <w:spacing w:before="0" w:after="0" w:line="240" w:lineRule="auto"/>
              <w:ind w:firstLine="0"/>
              <w:rPr>
                <w:rStyle w:val="24"/>
                <w:sz w:val="24"/>
                <w:szCs w:val="24"/>
              </w:rPr>
            </w:pPr>
            <w:r w:rsidRPr="00B5493B">
              <w:rPr>
                <w:sz w:val="24"/>
                <w:szCs w:val="24"/>
              </w:rPr>
              <w:t>Копия журнала учета проведения противоаварийных тренировок в 202</w:t>
            </w:r>
            <w:r w:rsidR="007C5E1A">
              <w:rPr>
                <w:sz w:val="24"/>
                <w:szCs w:val="24"/>
              </w:rPr>
              <w:t>4</w:t>
            </w:r>
            <w:r w:rsidRPr="00B5493B">
              <w:rPr>
                <w:sz w:val="24"/>
                <w:szCs w:val="24"/>
              </w:rPr>
              <w:t xml:space="preserve"> году</w:t>
            </w:r>
          </w:p>
        </w:tc>
      </w:tr>
    </w:tbl>
    <w:p w:rsidR="009173DF" w:rsidRDefault="009173DF">
      <w:pPr>
        <w:rPr>
          <w:sz w:val="2"/>
          <w:szCs w:val="2"/>
        </w:rPr>
        <w:sectPr w:rsidR="009173DF" w:rsidSect="00B77246">
          <w:pgSz w:w="16840" w:h="11900" w:orient="landscape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vertAnchor="text" w:horzAnchor="margin" w:tblpXSpec="right" w:tblpY="-7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5"/>
      </w:tblGrid>
      <w:tr w:rsidR="00D97FB3" w:rsidTr="00336E6E">
        <w:tc>
          <w:tcPr>
            <w:tcW w:w="6425" w:type="dxa"/>
          </w:tcPr>
          <w:p w:rsidR="00D97FB3" w:rsidRPr="00861FFA" w:rsidRDefault="00D97FB3" w:rsidP="00D97FB3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Приложение  6</w:t>
            </w:r>
            <w:r w:rsidRPr="00861FFA">
              <w:rPr>
                <w:b w:val="0"/>
                <w:sz w:val="22"/>
                <w:szCs w:val="22"/>
              </w:rPr>
              <w:t xml:space="preserve"> к программе</w:t>
            </w:r>
          </w:p>
          <w:p w:rsidR="00D97FB3" w:rsidRPr="00E83FCB" w:rsidRDefault="00D97FB3" w:rsidP="00D97FB3">
            <w:pPr>
              <w:pStyle w:val="40"/>
              <w:shd w:val="clear" w:color="auto" w:fill="auto"/>
              <w:jc w:val="left"/>
              <w:rPr>
                <w:b w:val="0"/>
                <w:sz w:val="22"/>
                <w:szCs w:val="22"/>
              </w:rPr>
            </w:pPr>
            <w:r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</w:t>
            </w:r>
            <w:r>
              <w:rPr>
                <w:b w:val="0"/>
                <w:sz w:val="22"/>
                <w:szCs w:val="22"/>
              </w:rPr>
              <w:t xml:space="preserve">оду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E83FCB" w:rsidRDefault="00E83FCB" w:rsidP="00B77246">
      <w:pPr>
        <w:pStyle w:val="70"/>
        <w:shd w:val="clear" w:color="auto" w:fill="auto"/>
        <w:spacing w:before="0"/>
        <w:ind w:right="80"/>
        <w:jc w:val="left"/>
      </w:pPr>
    </w:p>
    <w:p w:rsidR="00E83FCB" w:rsidRDefault="00E83FCB">
      <w:pPr>
        <w:pStyle w:val="70"/>
        <w:shd w:val="clear" w:color="auto" w:fill="auto"/>
        <w:spacing w:before="0"/>
        <w:ind w:right="80"/>
      </w:pPr>
    </w:p>
    <w:p w:rsidR="00E83FCB" w:rsidRDefault="00E83FCB">
      <w:pPr>
        <w:pStyle w:val="70"/>
        <w:shd w:val="clear" w:color="auto" w:fill="auto"/>
        <w:spacing w:before="0"/>
        <w:ind w:right="80"/>
      </w:pPr>
    </w:p>
    <w:p w:rsidR="009173DF" w:rsidRPr="00DD2A07" w:rsidRDefault="00F735A1">
      <w:pPr>
        <w:pStyle w:val="70"/>
        <w:shd w:val="clear" w:color="auto" w:fill="auto"/>
        <w:spacing w:before="0"/>
        <w:ind w:right="8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0E7327" w:rsidRDefault="00F735A1">
      <w:pPr>
        <w:pStyle w:val="80"/>
        <w:shd w:val="clear" w:color="auto" w:fill="auto"/>
        <w:ind w:right="80"/>
        <w:rPr>
          <w:rStyle w:val="81"/>
          <w:i/>
          <w:iCs/>
          <w:sz w:val="24"/>
          <w:szCs w:val="24"/>
        </w:rPr>
      </w:pPr>
      <w:r w:rsidRPr="00DD2A07">
        <w:rPr>
          <w:sz w:val="24"/>
          <w:szCs w:val="24"/>
        </w:rPr>
        <w:t>документов, отражающих выполнение требований Правил оценки готовности к отопительному периоду, утвержденных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 xml:space="preserve">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  <w:r w:rsidRPr="00DD2A07">
        <w:rPr>
          <w:sz w:val="24"/>
          <w:szCs w:val="24"/>
        </w:rPr>
        <w:br/>
      </w:r>
    </w:p>
    <w:p w:rsidR="009173DF" w:rsidRPr="00DD2A07" w:rsidRDefault="009C00B5">
      <w:pPr>
        <w:pStyle w:val="80"/>
        <w:shd w:val="clear" w:color="auto" w:fill="auto"/>
        <w:ind w:right="80"/>
        <w:rPr>
          <w:sz w:val="24"/>
          <w:szCs w:val="24"/>
        </w:rPr>
      </w:pPr>
      <w:r>
        <w:rPr>
          <w:rStyle w:val="81"/>
          <w:i/>
          <w:iCs/>
          <w:sz w:val="24"/>
          <w:szCs w:val="24"/>
        </w:rPr>
        <w:t xml:space="preserve">ДЛЯ </w:t>
      </w:r>
      <w:r w:rsidR="00F735A1" w:rsidRPr="00DD2A07">
        <w:rPr>
          <w:rStyle w:val="81"/>
          <w:i/>
          <w:iCs/>
          <w:sz w:val="24"/>
          <w:szCs w:val="24"/>
        </w:rPr>
        <w:t>ПОТРЕБИТЕЛЕЙ ТЕПЛОВОЙ ЭНЕРГИИ</w:t>
      </w:r>
      <w:r w:rsidR="00F735A1" w:rsidRPr="00DD2A07">
        <w:rPr>
          <w:rStyle w:val="81"/>
          <w:i/>
          <w:iCs/>
          <w:sz w:val="24"/>
          <w:szCs w:val="24"/>
        </w:rPr>
        <w:br/>
      </w:r>
      <w:r w:rsidR="00F735A1" w:rsidRPr="00DD2A07">
        <w:rPr>
          <w:sz w:val="24"/>
          <w:szCs w:val="24"/>
        </w:rPr>
        <w:t>(ЗА ИСКЛЮЧЕНИЕМ ЖИЛИЩНОГО ФОНДА)</w:t>
      </w:r>
    </w:p>
    <w:p w:rsidR="00717F43" w:rsidRDefault="00717F43">
      <w:pPr>
        <w:pStyle w:val="80"/>
        <w:shd w:val="clear" w:color="auto" w:fill="auto"/>
        <w:ind w:right="80"/>
        <w:rPr>
          <w:sz w:val="24"/>
          <w:szCs w:val="24"/>
        </w:rPr>
      </w:pPr>
    </w:p>
    <w:tbl>
      <w:tblPr>
        <w:tblW w:w="15027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18"/>
        <w:gridCol w:w="9562"/>
        <w:gridCol w:w="47"/>
      </w:tblGrid>
      <w:tr w:rsidR="00717F43" w:rsidRPr="00DD2A07" w:rsidTr="00A4013D">
        <w:trPr>
          <w:gridAfter w:val="1"/>
          <w:wAfter w:w="47" w:type="dxa"/>
          <w:trHeight w:hRule="exact" w:val="773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68D" w:rsidRDefault="00717F43" w:rsidP="00D97FB3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rStyle w:val="212"/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Требование приказа Минэнерго</w:t>
            </w:r>
          </w:p>
          <w:p w:rsidR="00717F43" w:rsidRPr="0007568D" w:rsidRDefault="00717F43" w:rsidP="00D97FB3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от 12.03.2013 № 103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F43" w:rsidRPr="00DD2A07" w:rsidRDefault="00717F43" w:rsidP="00D97FB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717F43" w:rsidRPr="00DD2A07" w:rsidTr="00336E6E">
        <w:trPr>
          <w:gridAfter w:val="1"/>
          <w:wAfter w:w="47" w:type="dxa"/>
          <w:trHeight w:hRule="exact" w:val="339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717F43" w:rsidRPr="00DD2A07" w:rsidRDefault="00717F43" w:rsidP="00717F4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717F43" w:rsidRPr="00DD2A07" w:rsidRDefault="00717F43" w:rsidP="00717F43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2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Справка из ресурсоснабжающей организации об отсутствии неисполненных предписаний по устранению нарушений гидравлических и тепловых режимов потребления тепла и теплоносителя.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2) проведение промывки оборудования и коммуникаций теплопотребляющих установок;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промывки систем отопления по каждому зданию (Форма 1).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3) разработка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эксплуатационных режимов, а также мероприятий по их внедрению;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4) выполнение плана ремонтных работ и качество их выполнения;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выполненных работ предусмотренных договорами подряда на выполнение работ по подготовке к отопительному периоду.</w:t>
            </w:r>
          </w:p>
        </w:tc>
      </w:tr>
      <w:tr w:rsidR="00717F43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5) состояние тепловых сетей, принадлежащих потребителю тепловой энергии;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разграничения балансовой принадлежности тепловых сетей.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испытания тепловых сетей потребителя на прочность и плотность (Форма 2).</w:t>
            </w:r>
          </w:p>
          <w:p w:rsidR="00717F43" w:rsidRPr="00DD2A07" w:rsidRDefault="00717F43" w:rsidP="00336E6E">
            <w:pPr>
              <w:pStyle w:val="21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промывки тепловых сетей потребителя (Форма 3).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</w:t>
            </w:r>
            <w:r w:rsidR="00FB53F5">
              <w:rPr>
                <w:rStyle w:val="24"/>
                <w:sz w:val="24"/>
                <w:szCs w:val="24"/>
              </w:rPr>
              <w:t>ы общего осмотра зданий (Форма 4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lastRenderedPageBreak/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соответствия присоединения систем теплопотребления к сетям теплоснабжения техническим условиям и условиям договора тепл</w:t>
            </w:r>
            <w:r w:rsidR="00FB53F5">
              <w:rPr>
                <w:rStyle w:val="24"/>
                <w:sz w:val="24"/>
                <w:szCs w:val="24"/>
              </w:rPr>
              <w:t>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8)наличие и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 приборов учета, работоспособность автоматических регуляторов при их наличии;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работоспособности приборов учета тепла.</w:t>
            </w:r>
          </w:p>
        </w:tc>
      </w:tr>
      <w:tr w:rsidR="003754F8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9) работоспособность защиты систем теплопотребления;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754F8" w:rsidRPr="00DD2A07" w:rsidRDefault="003754F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590742" w:rsidRPr="00DD2A07">
              <w:rPr>
                <w:rStyle w:val="24"/>
                <w:sz w:val="24"/>
                <w:szCs w:val="24"/>
              </w:rPr>
              <w:t>)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5331F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проверки наличия паспортов тепло потребляющих установок, принципиальных схем и инструкций для обслуживающего персонала и соответствия их действительности.   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проверки соответствия присоединения систем теплопотребления к сетям теплоснабжения техническим условиям и условиям договора</w:t>
            </w:r>
            <w:r w:rsidR="00FB53F5">
              <w:rPr>
                <w:rStyle w:val="24"/>
                <w:sz w:val="24"/>
                <w:szCs w:val="24"/>
              </w:rPr>
              <w:t xml:space="preserve">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12) плотность оборудования тепловых пунктов;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Не имеется.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13) наличие пломб на расчетных шайбах и соплах элеваторов;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).</w:t>
            </w:r>
          </w:p>
        </w:tc>
      </w:tr>
      <w:tr w:rsidR="00CB5126" w:rsidRPr="00DD2A07" w:rsidTr="00336E6E">
        <w:trPr>
          <w:gridAfter w:val="1"/>
          <w:wAfter w:w="47" w:type="dxa"/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Бухгалтерская справка из ресурсоснабжающей организации об отсутствии задолженности за ранее поставленные коммунальные ресурсы.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</w:pPr>
            <w:r w:rsidRPr="00DD2A07">
              <w:rPr>
                <w:rStyle w:val="24"/>
                <w:sz w:val="24"/>
                <w:szCs w:val="24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</w:pPr>
            <w:r w:rsidRPr="00DD2A07">
              <w:rPr>
                <w:rStyle w:val="24"/>
                <w:sz w:val="24"/>
                <w:szCs w:val="24"/>
              </w:rPr>
              <w:t>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16) проведение испытания оборудования теплопотребляющих установок на плотность и прочность;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Акты испытания на плотность и прочность систем отопления (Форма 2).</w:t>
            </w:r>
          </w:p>
        </w:tc>
      </w:tr>
      <w:tr w:rsidR="00CB5126" w:rsidRPr="00DD2A07" w:rsidTr="00336E6E">
        <w:trPr>
          <w:trHeight w:val="454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17) надежность</w:t>
            </w:r>
            <w:r w:rsidR="003147C2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 xml:space="preserve">теплоснабжения потребителей тепловой энергии с учетом климатических условий в соответствии с критериями, приведенными в приложении </w:t>
            </w:r>
            <w:r w:rsidRPr="00DD2A07">
              <w:rPr>
                <w:rStyle w:val="24"/>
                <w:sz w:val="24"/>
                <w:szCs w:val="24"/>
                <w:lang w:val="en-US" w:eastAsia="en-US" w:bidi="en-US"/>
              </w:rPr>
              <w:t>N</w:t>
            </w:r>
            <w:r w:rsidRPr="00DD2A07">
              <w:rPr>
                <w:rStyle w:val="24"/>
                <w:sz w:val="24"/>
                <w:szCs w:val="24"/>
                <w:lang w:eastAsia="en-US" w:bidi="en-US"/>
              </w:rPr>
              <w:t xml:space="preserve"> </w:t>
            </w:r>
            <w:r w:rsidR="00CF0F49">
              <w:rPr>
                <w:rStyle w:val="24"/>
                <w:sz w:val="24"/>
                <w:szCs w:val="24"/>
              </w:rPr>
              <w:t>3 к настоящим Правилам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CB5126" w:rsidRPr="00DD2A07" w:rsidRDefault="00CB5126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147C2" w:rsidRDefault="00314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77246" w:rsidRDefault="00B77246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tbl>
      <w:tblPr>
        <w:tblStyle w:val="af0"/>
        <w:tblpPr w:leftFromText="180" w:rightFromText="180" w:vertAnchor="text" w:horzAnchor="margin" w:tblpXSpec="right" w:tblpY="-6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7"/>
      </w:tblGrid>
      <w:tr w:rsidR="00D97FB3" w:rsidRPr="00E83FCB" w:rsidTr="00336E6E">
        <w:tc>
          <w:tcPr>
            <w:tcW w:w="6567" w:type="dxa"/>
          </w:tcPr>
          <w:p w:rsidR="00D97FB3" w:rsidRPr="00861FFA" w:rsidRDefault="00D97FB3" w:rsidP="00D97FB3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Приложение  7 </w:t>
            </w:r>
            <w:r w:rsidRPr="00861FFA">
              <w:rPr>
                <w:b w:val="0"/>
                <w:sz w:val="22"/>
                <w:szCs w:val="22"/>
              </w:rPr>
              <w:t>к программе</w:t>
            </w:r>
          </w:p>
          <w:p w:rsidR="00D97FB3" w:rsidRPr="00E83FCB" w:rsidRDefault="00D97FB3" w:rsidP="00C110DB">
            <w:pPr>
              <w:pStyle w:val="40"/>
              <w:shd w:val="clear" w:color="auto" w:fill="auto"/>
              <w:jc w:val="left"/>
              <w:rPr>
                <w:b w:val="0"/>
                <w:sz w:val="22"/>
                <w:szCs w:val="22"/>
              </w:rPr>
            </w:pPr>
            <w:r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C110DB">
              <w:rPr>
                <w:b w:val="0"/>
                <w:sz w:val="22"/>
                <w:szCs w:val="22"/>
              </w:rPr>
              <w:t xml:space="preserve"> </w:t>
            </w:r>
            <w:r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>
              <w:rPr>
                <w:b w:val="0"/>
                <w:sz w:val="22"/>
                <w:szCs w:val="22"/>
              </w:rPr>
              <w:t xml:space="preserve"> Каменского городского поселения</w:t>
            </w:r>
          </w:p>
        </w:tc>
      </w:tr>
    </w:tbl>
    <w:p w:rsidR="00D856F7" w:rsidRDefault="00D856F7" w:rsidP="0007568D">
      <w:pPr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</w:rPr>
      </w:pPr>
    </w:p>
    <w:p w:rsidR="00D856F7" w:rsidRPr="00DD2A07" w:rsidRDefault="00D856F7" w:rsidP="00D856F7">
      <w:pPr>
        <w:pStyle w:val="213"/>
        <w:shd w:val="clear" w:color="auto" w:fill="auto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</w:p>
    <w:p w:rsidR="00D856F7" w:rsidRPr="00DD2A07" w:rsidRDefault="00D856F7" w:rsidP="00D856F7">
      <w:pPr>
        <w:pStyle w:val="a8"/>
        <w:shd w:val="clear" w:color="auto" w:fill="auto"/>
        <w:rPr>
          <w:rStyle w:val="28"/>
          <w:b w:val="0"/>
          <w:bCs w:val="0"/>
          <w:i/>
          <w:iCs/>
          <w:sz w:val="24"/>
          <w:szCs w:val="24"/>
          <w:u w:val="none"/>
        </w:rPr>
      </w:pPr>
      <w:r w:rsidRPr="00DD2A07">
        <w:rPr>
          <w:sz w:val="24"/>
          <w:szCs w:val="24"/>
        </w:rPr>
        <w:t xml:space="preserve">документов, отражающих выполнение требований Правил оценки готовности к отопительному периоду, утвержденных приказом Министерства энергетики Российской Федерации от 12 марта 2013 г. </w:t>
      </w:r>
      <w:r w:rsidRPr="00DD2A07">
        <w:rPr>
          <w:sz w:val="24"/>
          <w:szCs w:val="24"/>
          <w:lang w:val="en-US" w:eastAsia="en-US" w:bidi="en-US"/>
        </w:rPr>
        <w:t>N</w:t>
      </w:r>
      <w:r w:rsidR="000E7327">
        <w:rPr>
          <w:sz w:val="24"/>
          <w:szCs w:val="24"/>
          <w:lang w:eastAsia="en-US" w:bidi="en-US"/>
        </w:rPr>
        <w:t xml:space="preserve"> </w:t>
      </w:r>
      <w:r w:rsidRPr="00DD2A07">
        <w:rPr>
          <w:sz w:val="24"/>
          <w:szCs w:val="24"/>
        </w:rPr>
        <w:t>103, по оценке готовности к</w:t>
      </w:r>
      <w:r w:rsidR="000E7327">
        <w:rPr>
          <w:sz w:val="24"/>
          <w:szCs w:val="24"/>
        </w:rPr>
        <w:t xml:space="preserve"> </w:t>
      </w:r>
      <w:r w:rsidRPr="00DD2A07">
        <w:rPr>
          <w:sz w:val="24"/>
          <w:szCs w:val="24"/>
        </w:rPr>
        <w:t>отопительному периоду</w:t>
      </w:r>
    </w:p>
    <w:p w:rsidR="00D856F7" w:rsidRPr="00DD2A07" w:rsidRDefault="00D856F7" w:rsidP="00AA5F48">
      <w:pPr>
        <w:jc w:val="center"/>
        <w:rPr>
          <w:rStyle w:val="28"/>
          <w:rFonts w:eastAsia="Arial Unicode MS"/>
          <w:b w:val="0"/>
          <w:bCs w:val="0"/>
          <w:i w:val="0"/>
          <w:iCs w:val="0"/>
          <w:sz w:val="24"/>
          <w:szCs w:val="24"/>
        </w:rPr>
      </w:pPr>
    </w:p>
    <w:p w:rsidR="009173DF" w:rsidRPr="009C00B5" w:rsidRDefault="009C00B5" w:rsidP="00AA5F48">
      <w:pPr>
        <w:jc w:val="center"/>
        <w:rPr>
          <w:rStyle w:val="28"/>
          <w:rFonts w:eastAsia="Arial Unicode MS"/>
          <w:bCs w:val="0"/>
          <w:iCs w:val="0"/>
          <w:sz w:val="24"/>
          <w:szCs w:val="24"/>
        </w:rPr>
      </w:pPr>
      <w:r w:rsidRPr="009C00B5">
        <w:rPr>
          <w:rStyle w:val="28"/>
          <w:rFonts w:eastAsia="Arial Unicode MS"/>
          <w:bCs w:val="0"/>
          <w:iCs w:val="0"/>
          <w:sz w:val="24"/>
          <w:szCs w:val="24"/>
        </w:rPr>
        <w:t xml:space="preserve">ДЛЯ </w:t>
      </w:r>
      <w:r w:rsidR="00AA5F48" w:rsidRPr="009C00B5">
        <w:rPr>
          <w:rStyle w:val="28"/>
          <w:rFonts w:eastAsia="Arial Unicode MS"/>
          <w:bCs w:val="0"/>
          <w:iCs w:val="0"/>
          <w:sz w:val="24"/>
          <w:szCs w:val="24"/>
        </w:rPr>
        <w:t>ПОТРЕБИТЕЛЕЙ ТЕПЛОВОЙ ЭНЕРГИИ ЖИЛИЩНОГО ФОНДА</w:t>
      </w:r>
    </w:p>
    <w:p w:rsidR="00AA5F48" w:rsidRPr="009C00B5" w:rsidRDefault="00AA5F48" w:rsidP="00AA5F48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5092" w:type="dxa"/>
        <w:tblInd w:w="-4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"/>
        <w:gridCol w:w="28"/>
        <w:gridCol w:w="19"/>
        <w:gridCol w:w="5742"/>
        <w:gridCol w:w="142"/>
        <w:gridCol w:w="9099"/>
      </w:tblGrid>
      <w:tr w:rsidR="00AA5F48" w:rsidRPr="00DD2A07" w:rsidTr="00336E6E">
        <w:trPr>
          <w:gridBefore w:val="3"/>
          <w:wBefore w:w="109" w:type="dxa"/>
          <w:trHeight w:hRule="exact" w:val="587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F48" w:rsidRPr="00DD2A07" w:rsidRDefault="00AA5F48" w:rsidP="00253BA0">
            <w:pPr>
              <w:pStyle w:val="211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Требование приказа Минэнерго от 12.03.2013 № 103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Проверяемые документы</w:t>
            </w:r>
          </w:p>
        </w:tc>
      </w:tr>
      <w:tr w:rsidR="00AA5F48" w:rsidRPr="00DD2A07" w:rsidTr="00336E6E">
        <w:trPr>
          <w:gridBefore w:val="3"/>
          <w:wBefore w:w="109" w:type="dxa"/>
          <w:trHeight w:hRule="exact" w:val="331"/>
        </w:trPr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F48" w:rsidRPr="00DD2A07" w:rsidRDefault="00AA5F48" w:rsidP="00AA5F48">
            <w:pPr>
              <w:pStyle w:val="211"/>
              <w:shd w:val="clear" w:color="auto" w:fill="auto"/>
              <w:spacing w:before="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D2A07">
              <w:rPr>
                <w:rStyle w:val="212"/>
                <w:sz w:val="24"/>
                <w:szCs w:val="24"/>
              </w:rPr>
              <w:t>2</w:t>
            </w:r>
          </w:p>
        </w:tc>
      </w:tr>
      <w:tr w:rsidR="00AA5F48" w:rsidRPr="00DD2A07" w:rsidTr="00336E6E">
        <w:trPr>
          <w:gridBefore w:val="3"/>
          <w:wBefore w:w="109" w:type="dxa"/>
          <w:trHeight w:val="454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A5F48" w:rsidRPr="00DD2A07" w:rsidRDefault="00AA5F4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AA5F48" w:rsidRPr="00DD2A07" w:rsidRDefault="004151DC" w:rsidP="00336E6E">
            <w:pPr>
              <w:pStyle w:val="211"/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1. </w:t>
            </w:r>
            <w:r w:rsidR="00AA5F48" w:rsidRPr="00DD2A07">
              <w:rPr>
                <w:rStyle w:val="24"/>
                <w:sz w:val="24"/>
                <w:szCs w:val="24"/>
              </w:rPr>
              <w:t>Справка из ресурсоснабжающей организации об отсутствии неисполненных предписаний.</w:t>
            </w:r>
          </w:p>
          <w:p w:rsidR="00AA5F48" w:rsidRPr="00DD2A07" w:rsidRDefault="004151DC" w:rsidP="00336E6E">
            <w:pPr>
              <w:pStyle w:val="211"/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2. </w:t>
            </w:r>
            <w:r w:rsidR="00AA5F48"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FB53F5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AA5F48"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2) проведение</w:t>
            </w:r>
            <w:r w:rsidR="0082306A" w:rsidRPr="00DD2A07">
              <w:rPr>
                <w:rFonts w:ascii="Times New Roman" w:hAnsi="Times New Roman" w:cs="Times New Roman"/>
              </w:rPr>
              <w:t xml:space="preserve"> п</w:t>
            </w:r>
            <w:r w:rsidRPr="00DD2A07">
              <w:rPr>
                <w:rFonts w:ascii="Times New Roman" w:hAnsi="Times New Roman" w:cs="Times New Roman"/>
              </w:rPr>
              <w:t>ромывки</w:t>
            </w:r>
            <w:r w:rsidR="0082306A" w:rsidRPr="00DD2A07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оборудования и</w:t>
            </w:r>
            <w:r w:rsidR="00E7153F">
              <w:rPr>
                <w:rFonts w:ascii="Times New Roman" w:hAnsi="Times New Roman" w:cs="Times New Roman"/>
              </w:rPr>
              <w:t xml:space="preserve"> </w:t>
            </w:r>
            <w:r w:rsidR="004151DC">
              <w:rPr>
                <w:rFonts w:ascii="Times New Roman" w:hAnsi="Times New Roman" w:cs="Times New Roman"/>
              </w:rPr>
              <w:t>к</w:t>
            </w:r>
            <w:r w:rsidRPr="00DD2A07">
              <w:rPr>
                <w:rFonts w:ascii="Times New Roman" w:hAnsi="Times New Roman" w:cs="Times New Roman"/>
              </w:rPr>
              <w:t>оммуникаций</w:t>
            </w:r>
            <w:r w:rsidR="0082306A" w:rsidRPr="00DD2A07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теплопотребляющих</w:t>
            </w:r>
            <w:r w:rsidR="00E7153F">
              <w:rPr>
                <w:rFonts w:ascii="Times New Roman" w:hAnsi="Times New Roman" w:cs="Times New Roman"/>
              </w:rPr>
              <w:t xml:space="preserve"> </w:t>
            </w:r>
            <w:r w:rsidRPr="00DD2A07">
              <w:rPr>
                <w:rFonts w:ascii="Times New Roman" w:hAnsi="Times New Roman" w:cs="Times New Roman"/>
              </w:rPr>
              <w:t>установок;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Акты промывки систем отопления (Форма 1).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3) разработка эксплуатационных режимов, а также мероприятий по их внедрению;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C110DB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Style w:val="24"/>
                <w:rFonts w:eastAsia="Arial Unicode MS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rFonts w:eastAsia="Arial Unicode MS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rFonts w:eastAsia="Arial Unicode MS"/>
                <w:sz w:val="24"/>
                <w:szCs w:val="24"/>
              </w:rPr>
              <w:t>)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4) выполнение плана ремонтных работ и качество их выполнения;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tabs>
                <w:tab w:val="left" w:pos="283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Паспорт готовности дома к работе в зимних условиях</w:t>
            </w:r>
            <w:r w:rsidR="00253BA0" w:rsidRPr="00DD2A07">
              <w:rPr>
                <w:rFonts w:ascii="Times New Roman" w:hAnsi="Times New Roman" w:cs="Times New Roman"/>
              </w:rPr>
              <w:t>.</w:t>
            </w:r>
            <w:r w:rsidRPr="00DD2A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5) состояние тепловых сетей, принадлежащих потребителю тепловой энергии;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numPr>
                <w:ilvl w:val="0"/>
                <w:numId w:val="13"/>
              </w:numPr>
              <w:tabs>
                <w:tab w:val="left" w:pos="250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Акты разграничения балансовой принадлежности тепловых сетей.</w:t>
            </w:r>
          </w:p>
          <w:p w:rsidR="0089070A" w:rsidRPr="00DD2A07" w:rsidRDefault="0089070A" w:rsidP="00336E6E">
            <w:pPr>
              <w:numPr>
                <w:ilvl w:val="0"/>
                <w:numId w:val="13"/>
              </w:num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 xml:space="preserve">Акты испытания тепловых сетей потребителя на прочность и плотность (Форма </w:t>
            </w:r>
            <w:r w:rsidR="00FB53F5">
              <w:rPr>
                <w:rFonts w:ascii="Times New Roman" w:hAnsi="Times New Roman" w:cs="Times New Roman"/>
              </w:rPr>
              <w:t>2</w:t>
            </w:r>
            <w:r w:rsidRPr="00DD2A07">
              <w:rPr>
                <w:rFonts w:ascii="Times New Roman" w:hAnsi="Times New Roman" w:cs="Times New Roman"/>
              </w:rPr>
              <w:t>).</w:t>
            </w:r>
          </w:p>
        </w:tc>
      </w:tr>
      <w:tr w:rsidR="0089070A" w:rsidRPr="00DD2A07" w:rsidTr="00336E6E">
        <w:trPr>
          <w:gridBefore w:val="2"/>
          <w:wBefore w:w="90" w:type="dxa"/>
          <w:trHeight w:val="454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856F7" w:rsidRPr="00DD2A07" w:rsidRDefault="0089070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</w:pPr>
            <w:r w:rsidRPr="00DD2A07">
              <w:rPr>
                <w:sz w:val="24"/>
                <w:szCs w:val="24"/>
              </w:rPr>
              <w:t>6</w:t>
            </w:r>
            <w:r w:rsidRPr="00DD2A07">
              <w:rPr>
                <w:color w:val="auto"/>
                <w:sz w:val="24"/>
                <w:szCs w:val="24"/>
              </w:rPr>
              <w:t>) состояние</w:t>
            </w:r>
            <w:r w:rsidR="00D856F7" w:rsidRPr="00DD2A07">
              <w:rPr>
                <w:rStyle w:val="24"/>
                <w:color w:val="auto"/>
                <w:sz w:val="24"/>
                <w:szCs w:val="24"/>
              </w:rPr>
              <w:t xml:space="preserve"> утепления зданий (чердаки, лестничные клетки, подвалы, двери) и центральных тепловых пунктов, а также</w:t>
            </w:r>
            <w:r w:rsidR="00E7153F">
              <w:rPr>
                <w:rStyle w:val="24"/>
                <w:color w:val="auto"/>
                <w:sz w:val="24"/>
                <w:szCs w:val="24"/>
              </w:rPr>
              <w:t xml:space="preserve"> </w:t>
            </w:r>
            <w:r w:rsidR="00D856F7" w:rsidRPr="00DD2A07">
              <w:rPr>
                <w:rStyle w:val="24"/>
                <w:rFonts w:eastAsia="Arial Unicode MS"/>
                <w:color w:val="auto"/>
                <w:sz w:val="24"/>
                <w:szCs w:val="24"/>
              </w:rPr>
              <w:t>индивидуальных тепловых пунктов;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89070A" w:rsidRPr="00DD2A07" w:rsidRDefault="0089070A" w:rsidP="00336E6E">
            <w:pPr>
              <w:rPr>
                <w:rFonts w:ascii="Times New Roman" w:hAnsi="Times New Roman" w:cs="Times New Roman"/>
              </w:rPr>
            </w:pPr>
            <w:r w:rsidRPr="00DD2A07">
              <w:rPr>
                <w:rFonts w:ascii="Times New Roman" w:hAnsi="Times New Roman" w:cs="Times New Roman"/>
              </w:rPr>
              <w:t>Паспорт готовности дома к работе в зимних условиях</w:t>
            </w:r>
            <w:r w:rsidR="00253BA0" w:rsidRPr="00DD2A07">
              <w:rPr>
                <w:rFonts w:ascii="Times New Roman" w:hAnsi="Times New Roman" w:cs="Times New Roman"/>
              </w:rPr>
              <w:t>.</w:t>
            </w:r>
          </w:p>
        </w:tc>
      </w:tr>
      <w:tr w:rsidR="00C45998" w:rsidRPr="00DD2A07" w:rsidTr="00336E6E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7) состояние трубопроводов, арматуры и тепловой изоляции в пределах тепловых пунктов;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 </w:t>
            </w:r>
            <w:r w:rsidR="00C110DB"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 w:rsidR="00C110DB"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="00C110DB"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336E6E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8) наличие и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приборов учета,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работоспособность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автоматических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регуляторов при их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lastRenderedPageBreak/>
              <w:t>наличии;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lastRenderedPageBreak/>
              <w:t>Акты проверки работоспособности общедомовых приборов учета тепла.</w:t>
            </w:r>
          </w:p>
        </w:tc>
      </w:tr>
      <w:tr w:rsidR="00C45998" w:rsidRPr="00DD2A07" w:rsidTr="00336E6E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lastRenderedPageBreak/>
              <w:t>9) работоспособность защиты систем теплопотребления;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336E6E">
        <w:trPr>
          <w:gridBefore w:val="1"/>
          <w:wBefore w:w="62" w:type="dxa"/>
          <w:trHeight w:val="454"/>
        </w:trPr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10) наличие паспортов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теплопотребляющих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установок,</w:t>
            </w:r>
            <w:r w:rsidR="00E7153F"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>принципиальных схем</w:t>
            </w:r>
            <w:r w:rsidR="00D856F7" w:rsidRPr="00DD2A07">
              <w:rPr>
                <w:sz w:val="24"/>
                <w:szCs w:val="24"/>
              </w:rPr>
              <w:t xml:space="preserve"> и инструкций для обслуживающего персонала и соответствие их действительности;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5331FA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проверки наличия паспортов тепло потребляющих установок, принципиальных схем и инструкций для обслуживающего персонала и соответствия их действительности. 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11) отсутствие прямых соединений оборудования тепловых пунктов с водопроводом и канализацией;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</w:t>
            </w:r>
            <w:r w:rsidRPr="00DD2A07">
              <w:rPr>
                <w:rStyle w:val="24"/>
                <w:sz w:val="24"/>
                <w:szCs w:val="24"/>
              </w:rPr>
              <w:t>)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12) плотность оборудования тепловых пунктов;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 xml:space="preserve"> </w:t>
            </w:r>
            <w:r w:rsidR="00A86FE7" w:rsidRPr="00A86FE7">
              <w:rPr>
                <w:sz w:val="24"/>
                <w:szCs w:val="24"/>
              </w:rPr>
              <w:t>Акты испытания тепловых сетей потребителя на прочность и плотность</w:t>
            </w:r>
            <w:r w:rsidRPr="00DD2A07">
              <w:rPr>
                <w:sz w:val="24"/>
                <w:szCs w:val="24"/>
              </w:rPr>
              <w:t xml:space="preserve"> (Форма 2).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13) наличие пломб на расчетных шайбах и соплах элеваторов;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110DB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 xml:space="preserve">Акты проверки соответствия присоединения систем теплопотребления к сетям теплоснабжения техническим условиям и условиям </w:t>
            </w:r>
            <w:r>
              <w:rPr>
                <w:rStyle w:val="24"/>
                <w:sz w:val="24"/>
                <w:szCs w:val="24"/>
              </w:rPr>
              <w:t>договора теплоснабжения (Форма 3)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14) отсутствие задолженности за поставленные тепловую энергию (мощность), теплоноситель;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Бухгалтерская справка из ресурсоснабжающей организации об отсутствии задолженности за ранее поставленные коммунальные ресурсы.</w:t>
            </w:r>
          </w:p>
        </w:tc>
      </w:tr>
      <w:tr w:rsidR="00C45998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15)наличие собственных и (или) привлеченных ремонтных бригад и</w:t>
            </w:r>
            <w:r w:rsidR="00253BA0" w:rsidRPr="00DD2A07">
              <w:rPr>
                <w:sz w:val="24"/>
                <w:szCs w:val="24"/>
              </w:rPr>
              <w:t xml:space="preserve">  обеспеченность их материально</w:t>
            </w:r>
            <w:r w:rsidR="00253BA0" w:rsidRPr="00DD2A07">
              <w:rPr>
                <w:sz w:val="24"/>
                <w:szCs w:val="24"/>
              </w:rPr>
              <w:softHyphen/>
              <w:t>техническими ресурсами для осуществления надлежащей эксплуатации теплопотребляющих  установок;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rStyle w:val="24"/>
                <w:sz w:val="24"/>
                <w:szCs w:val="24"/>
              </w:rPr>
              <w:t>Справка из организации-потребителя о наличии укомплектованного штата сотрудников или договор на обслуживание (эксплуатацию) зданий и сооружений, инженерных сетей</w:t>
            </w:r>
          </w:p>
        </w:tc>
      </w:tr>
      <w:tr w:rsidR="00DD2A07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C45998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D2A07">
              <w:rPr>
                <w:sz w:val="24"/>
                <w:szCs w:val="24"/>
              </w:rPr>
              <w:t>16) проведение</w:t>
            </w:r>
            <w:r w:rsidR="0082306A" w:rsidRPr="00DD2A07">
              <w:rPr>
                <w:sz w:val="24"/>
                <w:szCs w:val="24"/>
              </w:rPr>
              <w:t xml:space="preserve"> и</w:t>
            </w:r>
            <w:r w:rsidRPr="00DD2A07">
              <w:rPr>
                <w:sz w:val="24"/>
                <w:szCs w:val="24"/>
              </w:rPr>
              <w:t>спытания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оборудования</w:t>
            </w:r>
            <w:r w:rsidR="00E7153F">
              <w:rPr>
                <w:sz w:val="24"/>
                <w:szCs w:val="24"/>
              </w:rPr>
              <w:t xml:space="preserve"> т</w:t>
            </w:r>
            <w:r w:rsidRPr="00DD2A07">
              <w:rPr>
                <w:sz w:val="24"/>
                <w:szCs w:val="24"/>
              </w:rPr>
              <w:t>еплопотребляющих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установок на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плотность и</w:t>
            </w:r>
            <w:r w:rsidR="0082306A" w:rsidRPr="00DD2A07">
              <w:rPr>
                <w:sz w:val="24"/>
                <w:szCs w:val="24"/>
              </w:rPr>
              <w:t xml:space="preserve"> </w:t>
            </w:r>
            <w:r w:rsidRPr="00DD2A07">
              <w:rPr>
                <w:sz w:val="24"/>
                <w:szCs w:val="24"/>
              </w:rPr>
              <w:t>прочность;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C45998" w:rsidRPr="00DD2A07" w:rsidRDefault="00AC16A3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C16A3">
              <w:rPr>
                <w:sz w:val="24"/>
                <w:szCs w:val="24"/>
              </w:rPr>
              <w:t>Акты испытания тепловых сетей потребителя на прочность и плотность</w:t>
            </w:r>
            <w:r w:rsidRPr="00DD2A07">
              <w:rPr>
                <w:sz w:val="24"/>
                <w:szCs w:val="24"/>
              </w:rPr>
              <w:t xml:space="preserve"> </w:t>
            </w:r>
            <w:r w:rsidR="00C45998" w:rsidRPr="00DD2A07">
              <w:rPr>
                <w:sz w:val="24"/>
                <w:szCs w:val="24"/>
              </w:rPr>
              <w:t>(Форма 2).</w:t>
            </w:r>
          </w:p>
        </w:tc>
      </w:tr>
      <w:tr w:rsidR="004151DC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DD2A07" w:rsidRDefault="004151DC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</w:t>
            </w:r>
            <w:r w:rsidRPr="00DD2A07">
              <w:rPr>
                <w:rStyle w:val="24"/>
                <w:sz w:val="24"/>
                <w:szCs w:val="24"/>
              </w:rPr>
              <w:t xml:space="preserve"> надежность</w:t>
            </w:r>
            <w:r>
              <w:rPr>
                <w:rStyle w:val="24"/>
                <w:sz w:val="24"/>
                <w:szCs w:val="24"/>
              </w:rPr>
              <w:t xml:space="preserve"> </w:t>
            </w:r>
            <w:r w:rsidRPr="00DD2A07">
              <w:rPr>
                <w:rStyle w:val="24"/>
                <w:sz w:val="24"/>
                <w:szCs w:val="24"/>
              </w:rPr>
              <w:t xml:space="preserve">теплоснабжения потребителей тепловой энергии с учетом климатических условий в соответствии с критериями, приведенными в приложении </w:t>
            </w:r>
            <w:r w:rsidRPr="00DD2A07">
              <w:rPr>
                <w:rStyle w:val="24"/>
                <w:sz w:val="24"/>
                <w:szCs w:val="24"/>
                <w:lang w:val="en-US" w:eastAsia="en-US" w:bidi="en-US"/>
              </w:rPr>
              <w:t>N</w:t>
            </w:r>
            <w:r w:rsidRPr="00DD2A07">
              <w:rPr>
                <w:rStyle w:val="24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Style w:val="24"/>
                <w:sz w:val="24"/>
                <w:szCs w:val="24"/>
              </w:rPr>
              <w:t>3 к настоящим Правилам</w:t>
            </w:r>
            <w:r w:rsidRPr="00DD2A07">
              <w:rPr>
                <w:rStyle w:val="24"/>
                <w:sz w:val="24"/>
                <w:szCs w:val="24"/>
              </w:rPr>
              <w:t>.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AC16A3" w:rsidRDefault="004151DC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151DC" w:rsidRPr="00DD2A07" w:rsidTr="00336E6E">
        <w:trPr>
          <w:trHeight w:val="454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DD2A07" w:rsidRDefault="004151DC" w:rsidP="00336E6E">
            <w:pPr>
              <w:pStyle w:val="21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</w:t>
            </w:r>
            <w:r w:rsidR="00336E6E">
              <w:rPr>
                <w:sz w:val="24"/>
                <w:szCs w:val="24"/>
              </w:rPr>
              <w:t>управление МКД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4151DC" w:rsidRPr="00AC16A3" w:rsidRDefault="006F00EF" w:rsidP="00336E6E">
            <w:pPr>
              <w:pStyle w:val="211"/>
              <w:shd w:val="clear" w:color="auto" w:fill="auto"/>
              <w:tabs>
                <w:tab w:val="left" w:pos="250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 о проверке состояния дымовых и вентиляционных каналов</w:t>
            </w:r>
          </w:p>
        </w:tc>
      </w:tr>
    </w:tbl>
    <w:p w:rsidR="009173DF" w:rsidRPr="00DD2A07" w:rsidRDefault="00055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173DF" w:rsidRDefault="009173DF">
      <w:pPr>
        <w:rPr>
          <w:sz w:val="2"/>
          <w:szCs w:val="2"/>
        </w:rPr>
        <w:sectPr w:rsidR="009173DF" w:rsidSect="00B77246">
          <w:pgSz w:w="16840" w:h="11900" w:orient="landscape"/>
          <w:pgMar w:top="1701" w:right="567" w:bottom="680" w:left="1701" w:header="0" w:footer="3" w:gutter="0"/>
          <w:cols w:space="720"/>
          <w:noEndnote/>
          <w:docGrid w:linePitch="360"/>
        </w:sectPr>
      </w:pPr>
    </w:p>
    <w:tbl>
      <w:tblPr>
        <w:tblStyle w:val="af0"/>
        <w:tblpPr w:leftFromText="180" w:rightFromText="180" w:horzAnchor="margin" w:tblpXSpec="right" w:tblpY="-9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7E138E" w:rsidTr="009061DF">
        <w:tc>
          <w:tcPr>
            <w:tcW w:w="6095" w:type="dxa"/>
          </w:tcPr>
          <w:p w:rsidR="007E138E" w:rsidRPr="007E138E" w:rsidRDefault="000B4857" w:rsidP="009061DF">
            <w:pPr>
              <w:pStyle w:val="210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2"/>
                <w:szCs w:val="22"/>
              </w:rPr>
            </w:pPr>
            <w:bookmarkStart w:id="8" w:name="bookmark16"/>
            <w:r>
              <w:rPr>
                <w:b w:val="0"/>
                <w:sz w:val="22"/>
                <w:szCs w:val="22"/>
              </w:rPr>
              <w:lastRenderedPageBreak/>
              <w:t xml:space="preserve">Приложение </w:t>
            </w:r>
            <w:r w:rsidR="00256744">
              <w:rPr>
                <w:b w:val="0"/>
                <w:sz w:val="22"/>
                <w:szCs w:val="22"/>
              </w:rPr>
              <w:t xml:space="preserve"> 8</w:t>
            </w:r>
            <w:r w:rsidR="007E138E" w:rsidRPr="00861FFA">
              <w:rPr>
                <w:b w:val="0"/>
                <w:sz w:val="22"/>
                <w:szCs w:val="22"/>
              </w:rPr>
              <w:t xml:space="preserve"> к программе</w:t>
            </w:r>
            <w:r w:rsidR="009061DF">
              <w:rPr>
                <w:b w:val="0"/>
                <w:sz w:val="22"/>
                <w:szCs w:val="22"/>
              </w:rPr>
              <w:t xml:space="preserve"> </w:t>
            </w:r>
            <w:r w:rsidR="007E138E" w:rsidRPr="00861FFA">
              <w:rPr>
                <w:b w:val="0"/>
                <w:sz w:val="22"/>
                <w:szCs w:val="22"/>
              </w:rPr>
              <w:t>проведения проверки готовности к отопительному периоду</w:t>
            </w:r>
            <w:r w:rsidR="009061DF">
              <w:rPr>
                <w:b w:val="0"/>
                <w:sz w:val="22"/>
                <w:szCs w:val="22"/>
              </w:rPr>
              <w:t xml:space="preserve"> </w:t>
            </w:r>
            <w:r w:rsidR="007E138E" w:rsidRPr="00861FFA">
              <w:rPr>
                <w:b w:val="0"/>
                <w:sz w:val="22"/>
                <w:szCs w:val="22"/>
              </w:rPr>
              <w:t xml:space="preserve">теплоснабжающих организаций, потребителей тепловой энергии, расположенных на территории </w:t>
            </w:r>
            <w:r w:rsidR="00053B7C">
              <w:rPr>
                <w:b w:val="0"/>
                <w:sz w:val="22"/>
                <w:szCs w:val="22"/>
              </w:rPr>
              <w:t>Каменского городского поселения</w:t>
            </w:r>
          </w:p>
        </w:tc>
      </w:tr>
    </w:tbl>
    <w:p w:rsidR="007E138E" w:rsidRDefault="007E138E">
      <w:pPr>
        <w:pStyle w:val="11"/>
        <w:keepNext/>
        <w:keepLines/>
        <w:shd w:val="clear" w:color="auto" w:fill="auto"/>
        <w:spacing w:before="0"/>
      </w:pPr>
    </w:p>
    <w:p w:rsidR="007E138E" w:rsidRDefault="007E138E">
      <w:pPr>
        <w:pStyle w:val="11"/>
        <w:keepNext/>
        <w:keepLines/>
        <w:shd w:val="clear" w:color="auto" w:fill="auto"/>
        <w:spacing w:before="0"/>
      </w:pPr>
    </w:p>
    <w:p w:rsidR="00E7153F" w:rsidRDefault="00E7153F">
      <w:pPr>
        <w:pStyle w:val="11"/>
        <w:keepNext/>
        <w:keepLines/>
        <w:shd w:val="clear" w:color="auto" w:fill="auto"/>
        <w:spacing w:before="0"/>
      </w:pPr>
    </w:p>
    <w:p w:rsidR="009173DF" w:rsidRPr="00DD2A07" w:rsidRDefault="00F735A1" w:rsidP="00D856F7">
      <w:pPr>
        <w:pStyle w:val="11"/>
        <w:keepNext/>
        <w:keepLines/>
        <w:shd w:val="clear" w:color="auto" w:fill="auto"/>
        <w:spacing w:before="0"/>
        <w:rPr>
          <w:sz w:val="24"/>
          <w:szCs w:val="24"/>
        </w:rPr>
      </w:pPr>
      <w:r w:rsidRPr="00DD2A07">
        <w:rPr>
          <w:sz w:val="24"/>
          <w:szCs w:val="24"/>
        </w:rPr>
        <w:t>ПЕРЕЧЕНЬ</w:t>
      </w:r>
      <w:bookmarkEnd w:id="8"/>
    </w:p>
    <w:p w:rsidR="009061DF" w:rsidRDefault="00F735A1" w:rsidP="009061DF">
      <w:pPr>
        <w:pStyle w:val="40"/>
        <w:shd w:val="clear" w:color="auto" w:fill="auto"/>
        <w:spacing w:line="326" w:lineRule="exact"/>
        <w:rPr>
          <w:sz w:val="24"/>
          <w:szCs w:val="24"/>
        </w:rPr>
      </w:pPr>
      <w:r w:rsidRPr="00DD2A07">
        <w:rPr>
          <w:sz w:val="24"/>
          <w:szCs w:val="24"/>
        </w:rPr>
        <w:t>рекомендуемых</w:t>
      </w:r>
      <w:r w:rsidR="009061DF">
        <w:rPr>
          <w:sz w:val="24"/>
          <w:szCs w:val="24"/>
        </w:rPr>
        <w:t xml:space="preserve"> форм при подготовке документов</w:t>
      </w:r>
    </w:p>
    <w:p w:rsidR="009173DF" w:rsidRPr="00DD2A07" w:rsidRDefault="00F735A1" w:rsidP="009061DF">
      <w:pPr>
        <w:pStyle w:val="40"/>
        <w:shd w:val="clear" w:color="auto" w:fill="auto"/>
        <w:spacing w:after="217" w:line="240" w:lineRule="auto"/>
        <w:rPr>
          <w:sz w:val="24"/>
          <w:szCs w:val="24"/>
        </w:rPr>
      </w:pPr>
      <w:r w:rsidRPr="00DD2A07">
        <w:rPr>
          <w:sz w:val="24"/>
          <w:szCs w:val="24"/>
        </w:rPr>
        <w:t>по оценке готовности к отопительному периоду.</w:t>
      </w:r>
    </w:p>
    <w:p w:rsidR="009173DF" w:rsidRDefault="00F735A1">
      <w:pPr>
        <w:pStyle w:val="210"/>
        <w:keepNext/>
        <w:keepLines/>
        <w:shd w:val="clear" w:color="auto" w:fill="auto"/>
        <w:spacing w:after="0" w:line="280" w:lineRule="exact"/>
        <w:jc w:val="right"/>
      </w:pPr>
      <w:bookmarkStart w:id="9" w:name="bookmark17"/>
      <w:r>
        <w:t>Форма 1</w:t>
      </w:r>
      <w:bookmarkEnd w:id="9"/>
    </w:p>
    <w:p w:rsidR="009173DF" w:rsidRDefault="00AE13E2">
      <w:pPr>
        <w:pStyle w:val="51"/>
        <w:shd w:val="clear" w:color="auto" w:fill="auto"/>
        <w:spacing w:after="468" w:line="240" w:lineRule="exact"/>
        <w:jc w:val="right"/>
      </w:pPr>
      <w:r>
        <w:t>Рекомендуемая</w:t>
      </w:r>
      <w:r w:rsidR="00F735A1">
        <w:t xml:space="preserve"> </w:t>
      </w:r>
      <w:r>
        <w:t>форма</w:t>
      </w:r>
    </w:p>
    <w:p w:rsidR="009173DF" w:rsidRDefault="00F735A1">
      <w:pPr>
        <w:pStyle w:val="51"/>
        <w:shd w:val="clear" w:color="auto" w:fill="auto"/>
        <w:spacing w:after="474" w:line="240" w:lineRule="exact"/>
        <w:jc w:val="right"/>
      </w:pPr>
      <w:r>
        <w:t>УТВЕРЖДАЮ</w:t>
      </w:r>
    </w:p>
    <w:p w:rsidR="009173DF" w:rsidRDefault="00F735A1">
      <w:pPr>
        <w:pStyle w:val="90"/>
        <w:shd w:val="clear" w:color="auto" w:fill="auto"/>
        <w:spacing w:before="0" w:after="0" w:line="160" w:lineRule="exact"/>
      </w:pPr>
      <w:r>
        <w:t>(руководитель организации)</w:t>
      </w:r>
    </w:p>
    <w:p w:rsidR="009173DF" w:rsidRDefault="001D5D94">
      <w:pPr>
        <w:pStyle w:val="51"/>
        <w:shd w:val="clear" w:color="auto" w:fill="auto"/>
        <w:tabs>
          <w:tab w:val="left" w:pos="1670"/>
        </w:tabs>
        <w:spacing w:after="220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20.9pt;margin-top:-2.9pt;width:7.9pt;height:14.9pt;z-index:-125829363;mso-wrap-distance-left:5pt;mso-wrap-distance-top:5.25pt;mso-wrap-distance-right:23.5pt;mso-position-horizontal-relative:margin" filled="f" stroked="f">
            <v:textbox style="mso-next-textbox:#_x0000_s1040;mso-fit-shape-to-text:t" inset="0,0,0,0">
              <w:txbxContent>
                <w:p w:rsidR="005E5EA3" w:rsidRDefault="005E5EA3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«</w:t>
                  </w:r>
                </w:p>
              </w:txbxContent>
            </v:textbox>
            <w10:wrap type="square" side="right" anchorx="margin"/>
          </v:shape>
        </w:pict>
      </w:r>
      <w:r w:rsidR="005331FA">
        <w:t>»</w:t>
      </w:r>
      <w:r w:rsidR="005331FA">
        <w:tab/>
        <w:t>20___</w:t>
      </w:r>
      <w:r w:rsidR="00F735A1">
        <w:t xml:space="preserve"> г.</w:t>
      </w:r>
    </w:p>
    <w:p w:rsidR="009173DF" w:rsidRDefault="00F735A1">
      <w:pPr>
        <w:pStyle w:val="210"/>
        <w:keepNext/>
        <w:keepLines/>
        <w:shd w:val="clear" w:color="auto" w:fill="auto"/>
        <w:spacing w:after="0" w:line="280" w:lineRule="exact"/>
      </w:pPr>
      <w:bookmarkStart w:id="10" w:name="bookmark18"/>
      <w:r>
        <w:t>АКТ</w:t>
      </w:r>
      <w:bookmarkEnd w:id="10"/>
    </w:p>
    <w:p w:rsidR="009173DF" w:rsidRDefault="00F735A1" w:rsidP="00A4013D">
      <w:pPr>
        <w:pStyle w:val="51"/>
        <w:shd w:val="clear" w:color="auto" w:fill="auto"/>
        <w:spacing w:after="239" w:line="240" w:lineRule="exact"/>
        <w:jc w:val="center"/>
      </w:pPr>
      <w:r>
        <w:t>промывки</w:t>
      </w:r>
      <w:r w:rsidR="0092337B" w:rsidRPr="0092337B">
        <w:t xml:space="preserve"> </w:t>
      </w:r>
      <w:r w:rsidR="0092337B">
        <w:t>системы отопления</w:t>
      </w:r>
    </w:p>
    <w:p w:rsidR="009173DF" w:rsidRDefault="0092337B" w:rsidP="00D856F7">
      <w:pPr>
        <w:pStyle w:val="90"/>
        <w:shd w:val="clear" w:color="auto" w:fill="auto"/>
        <w:spacing w:before="0" w:after="10" w:line="160" w:lineRule="exact"/>
        <w:jc w:val="center"/>
      </w:pPr>
      <w:r>
        <w:t xml:space="preserve"> </w:t>
      </w:r>
    </w:p>
    <w:p w:rsidR="009173DF" w:rsidRDefault="00F735A1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635"/>
        </w:tabs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9173DF" w:rsidRDefault="00F735A1">
      <w:pPr>
        <w:pStyle w:val="51"/>
        <w:shd w:val="clear" w:color="auto" w:fill="auto"/>
        <w:tabs>
          <w:tab w:val="left" w:leader="underscore" w:pos="9073"/>
        </w:tabs>
      </w:pPr>
      <w:r>
        <w:t>Наименование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073"/>
        </w:tabs>
      </w:pPr>
      <w:r>
        <w:t>Адрес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073"/>
        </w:tabs>
      </w:pPr>
      <w:r>
        <w:t>Представитель Абонента</w:t>
      </w:r>
      <w:r>
        <w:tab/>
      </w:r>
    </w:p>
    <w:p w:rsidR="009173DF" w:rsidRDefault="00F735A1" w:rsidP="009061DF">
      <w:pPr>
        <w:pStyle w:val="90"/>
        <w:shd w:val="clear" w:color="auto" w:fill="auto"/>
        <w:spacing w:before="0" w:after="4" w:line="160" w:lineRule="exact"/>
        <w:ind w:left="4284" w:firstLine="672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9073"/>
        </w:tabs>
        <w:spacing w:line="240" w:lineRule="exact"/>
      </w:pPr>
      <w:r>
        <w:t>представит</w:t>
      </w:r>
      <w:r w:rsidR="009061DF">
        <w:t>ель теплоснабжающей организации</w:t>
      </w:r>
      <w:r w:rsidR="009061DF">
        <w:rPr>
          <w:color w:val="auto"/>
        </w:rPr>
        <w:t>____________________________________</w:t>
      </w:r>
    </w:p>
    <w:p w:rsidR="009173DF" w:rsidRDefault="00F735A1" w:rsidP="009061DF">
      <w:pPr>
        <w:pStyle w:val="90"/>
        <w:shd w:val="clear" w:color="auto" w:fill="auto"/>
        <w:spacing w:before="0" w:after="0" w:line="264" w:lineRule="exact"/>
        <w:ind w:left="708" w:firstLine="708"/>
        <w:jc w:val="center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4445"/>
          <w:tab w:val="left" w:leader="underscore" w:pos="5947"/>
          <w:tab w:val="left" w:leader="underscore" w:pos="6854"/>
          <w:tab w:val="left" w:leader="underscore" w:pos="8357"/>
          <w:tab w:val="left" w:leader="underscore" w:pos="9073"/>
        </w:tabs>
        <w:spacing w:line="264" w:lineRule="exact"/>
      </w:pPr>
      <w:r>
        <w:t xml:space="preserve">составили настоящий </w:t>
      </w:r>
      <w:r w:rsidR="00FB5E1A">
        <w:t>А</w:t>
      </w:r>
      <w:r w:rsidR="005734D0">
        <w:t>кт о том, что с «</w:t>
      </w:r>
      <w:r w:rsidR="005734D0">
        <w:tab/>
        <w:t>»</w:t>
      </w:r>
      <w:r w:rsidR="005734D0">
        <w:tab/>
        <w:t xml:space="preserve"> по «</w:t>
      </w:r>
      <w:r w:rsidR="005734D0">
        <w:tab/>
        <w:t>»</w:t>
      </w:r>
      <w:r w:rsidR="005734D0">
        <w:tab/>
        <w:t>20</w:t>
      </w:r>
      <w:r w:rsidR="005331FA">
        <w:t>_____</w:t>
      </w:r>
      <w:r>
        <w:t>г.</w:t>
      </w:r>
    </w:p>
    <w:p w:rsidR="009173DF" w:rsidRDefault="00F735A1">
      <w:pPr>
        <w:pStyle w:val="51"/>
        <w:shd w:val="clear" w:color="auto" w:fill="auto"/>
        <w:spacing w:after="263" w:line="264" w:lineRule="exact"/>
      </w:pPr>
      <w:r>
        <w:t>в нашем присутствии производилась промывка методом</w:t>
      </w:r>
    </w:p>
    <w:p w:rsidR="009173DF" w:rsidRDefault="00F735A1">
      <w:pPr>
        <w:pStyle w:val="90"/>
        <w:shd w:val="clear" w:color="auto" w:fill="auto"/>
        <w:spacing w:before="0" w:after="234" w:line="160" w:lineRule="exact"/>
        <w:ind w:left="2160"/>
        <w:jc w:val="left"/>
      </w:pPr>
      <w:r>
        <w:t>(гидропневматической очистки/ гидрохимической очистки/ пневмогидроудара/ иное - указать)</w:t>
      </w:r>
    </w:p>
    <w:p w:rsidR="009173DF" w:rsidRDefault="00F735A1">
      <w:pPr>
        <w:pStyle w:val="51"/>
        <w:shd w:val="clear" w:color="auto" w:fill="auto"/>
        <w:tabs>
          <w:tab w:val="left" w:leader="underscore" w:pos="7718"/>
        </w:tabs>
        <w:spacing w:line="240" w:lineRule="exact"/>
      </w:pPr>
      <w:r>
        <w:t>Результаты промывки признаны</w:t>
      </w:r>
      <w:r>
        <w:tab/>
      </w:r>
    </w:p>
    <w:p w:rsidR="009173DF" w:rsidRDefault="00F735A1">
      <w:pPr>
        <w:pStyle w:val="90"/>
        <w:shd w:val="clear" w:color="auto" w:fill="auto"/>
        <w:spacing w:before="0" w:after="244" w:line="160" w:lineRule="exact"/>
        <w:ind w:left="4280"/>
        <w:jc w:val="left"/>
      </w:pPr>
      <w:r>
        <w:t>(удовлетворительными; не удовлетворительными)</w:t>
      </w:r>
    </w:p>
    <w:p w:rsidR="009173DF" w:rsidRDefault="00F735A1">
      <w:pPr>
        <w:pStyle w:val="51"/>
        <w:shd w:val="clear" w:color="auto" w:fill="auto"/>
        <w:spacing w:line="240" w:lineRule="exact"/>
      </w:pPr>
      <w:r>
        <w:t>Представитель теплоснабжающей организации</w:t>
      </w:r>
    </w:p>
    <w:p w:rsidR="009173DF" w:rsidRDefault="00F735A1" w:rsidP="00182845">
      <w:pPr>
        <w:pStyle w:val="90"/>
        <w:shd w:val="clear" w:color="auto" w:fill="auto"/>
        <w:spacing w:before="0" w:after="244" w:line="160" w:lineRule="exact"/>
        <w:ind w:left="5524" w:firstLine="140"/>
        <w:jc w:val="left"/>
      </w:pPr>
      <w:r>
        <w:t>Подпись</w:t>
      </w:r>
    </w:p>
    <w:p w:rsidR="009173DF" w:rsidRDefault="00F735A1">
      <w:pPr>
        <w:pStyle w:val="51"/>
        <w:shd w:val="clear" w:color="auto" w:fill="auto"/>
        <w:spacing w:line="240" w:lineRule="exact"/>
      </w:pPr>
      <w:r>
        <w:t>Представитель Абонента</w:t>
      </w:r>
    </w:p>
    <w:p w:rsidR="00182845" w:rsidRDefault="00182845" w:rsidP="00182845">
      <w:pPr>
        <w:pStyle w:val="90"/>
        <w:shd w:val="clear" w:color="auto" w:fill="auto"/>
        <w:spacing w:before="0" w:after="244" w:line="160" w:lineRule="exact"/>
        <w:ind w:left="5524" w:firstLine="140"/>
        <w:jc w:val="left"/>
      </w:pPr>
      <w:r>
        <w:t>Подпись</w:t>
      </w:r>
    </w:p>
    <w:p w:rsidR="00E7153F" w:rsidRDefault="00E7153F">
      <w:pPr>
        <w:pStyle w:val="51"/>
        <w:shd w:val="clear" w:color="auto" w:fill="auto"/>
        <w:spacing w:line="240" w:lineRule="exact"/>
      </w:pPr>
    </w:p>
    <w:p w:rsidR="00E7153F" w:rsidRDefault="00E7153F">
      <w:pPr>
        <w:pStyle w:val="51"/>
        <w:shd w:val="clear" w:color="auto" w:fill="auto"/>
        <w:spacing w:line="240" w:lineRule="exact"/>
        <w:sectPr w:rsidR="00E7153F" w:rsidSect="00B77246">
          <w:footerReference w:type="even" r:id="rId11"/>
          <w:footerReference w:type="default" r:id="rId12"/>
          <w:pgSz w:w="11900" w:h="16840"/>
          <w:pgMar w:top="1701" w:right="567" w:bottom="680" w:left="1701" w:header="0" w:footer="3" w:gutter="0"/>
          <w:cols w:space="720"/>
          <w:noEndnote/>
          <w:docGrid w:linePitch="360"/>
        </w:sectPr>
      </w:pPr>
    </w:p>
    <w:p w:rsidR="00EB35AA" w:rsidRDefault="00EB35AA" w:rsidP="00EB35AA">
      <w:pPr>
        <w:pStyle w:val="210"/>
        <w:keepNext/>
        <w:keepLines/>
        <w:shd w:val="clear" w:color="auto" w:fill="auto"/>
        <w:spacing w:after="0" w:line="280" w:lineRule="exact"/>
        <w:jc w:val="right"/>
      </w:pPr>
      <w:r>
        <w:lastRenderedPageBreak/>
        <w:t>Форма 2</w:t>
      </w:r>
    </w:p>
    <w:p w:rsidR="00EB35AA" w:rsidRDefault="00AE13E2" w:rsidP="00EB35AA">
      <w:pPr>
        <w:pStyle w:val="51"/>
        <w:shd w:val="clear" w:color="auto" w:fill="auto"/>
        <w:spacing w:after="468" w:line="240" w:lineRule="exact"/>
        <w:jc w:val="right"/>
      </w:pPr>
      <w:r>
        <w:t>Рекомендуемая</w:t>
      </w:r>
      <w:r w:rsidR="00EB35AA">
        <w:t xml:space="preserve"> </w:t>
      </w:r>
      <w:r>
        <w:t>форма</w:t>
      </w:r>
    </w:p>
    <w:p w:rsidR="009173DF" w:rsidRDefault="00F735A1" w:rsidP="00EB35AA">
      <w:pPr>
        <w:pStyle w:val="51"/>
        <w:shd w:val="clear" w:color="auto" w:fill="auto"/>
        <w:spacing w:after="534" w:line="240" w:lineRule="exact"/>
        <w:jc w:val="center"/>
      </w:pPr>
      <w:r>
        <w:t>УТВЕРЖДАЮ</w:t>
      </w:r>
    </w:p>
    <w:p w:rsidR="009173DF" w:rsidRDefault="00F735A1">
      <w:pPr>
        <w:pStyle w:val="90"/>
        <w:shd w:val="clear" w:color="auto" w:fill="auto"/>
        <w:spacing w:before="0" w:after="0" w:line="160" w:lineRule="exact"/>
      </w:pPr>
      <w:r>
        <w:t>(руководитель организации)</w:t>
      </w:r>
    </w:p>
    <w:p w:rsidR="009173DF" w:rsidRDefault="001D5D94">
      <w:pPr>
        <w:pStyle w:val="51"/>
        <w:shd w:val="clear" w:color="auto" w:fill="auto"/>
        <w:tabs>
          <w:tab w:val="left" w:pos="1670"/>
        </w:tabs>
        <w:spacing w:after="220" w:line="240" w:lineRule="exact"/>
      </w:pPr>
      <w:r>
        <w:pict>
          <v:shape id="_x0000_s1043" type="#_x0000_t202" style="position:absolute;left:0;text-align:left;margin-left:320.9pt;margin-top:-2.9pt;width:7.9pt;height:14.9pt;z-index:-125829362;mso-wrap-distance-left:5pt;mso-wrap-distance-top:5.5pt;mso-wrap-distance-right:23.5pt;mso-position-horizontal-relative:margin" filled="f" stroked="f">
            <v:textbox style="mso-next-textbox:#_x0000_s1043;mso-fit-shape-to-text:t" inset="0,0,0,0">
              <w:txbxContent>
                <w:p w:rsidR="005E5EA3" w:rsidRDefault="005E5EA3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«</w:t>
                  </w:r>
                </w:p>
              </w:txbxContent>
            </v:textbox>
            <w10:wrap type="square" side="right" anchorx="margin"/>
          </v:shape>
        </w:pict>
      </w:r>
      <w:r w:rsidR="005734D0">
        <w:t>»</w:t>
      </w:r>
      <w:r w:rsidR="005734D0">
        <w:tab/>
        <w:t>20</w:t>
      </w:r>
      <w:r w:rsidR="005331FA">
        <w:t>_</w:t>
      </w:r>
      <w:r w:rsidR="00F735A1">
        <w:t xml:space="preserve"> г.</w:t>
      </w:r>
    </w:p>
    <w:p w:rsidR="009173DF" w:rsidRPr="00DD2A07" w:rsidRDefault="00F735A1">
      <w:pPr>
        <w:pStyle w:val="210"/>
        <w:keepNext/>
        <w:keepLines/>
        <w:shd w:val="clear" w:color="auto" w:fill="auto"/>
        <w:spacing w:after="231" w:line="280" w:lineRule="exact"/>
        <w:rPr>
          <w:sz w:val="24"/>
          <w:szCs w:val="24"/>
        </w:rPr>
      </w:pPr>
      <w:bookmarkStart w:id="11" w:name="bookmark19"/>
      <w:r w:rsidRPr="00DD2A07">
        <w:rPr>
          <w:sz w:val="24"/>
          <w:szCs w:val="24"/>
        </w:rPr>
        <w:t>АКТ</w:t>
      </w:r>
      <w:bookmarkEnd w:id="11"/>
      <w:r w:rsidRPr="00DD2A07">
        <w:rPr>
          <w:sz w:val="24"/>
          <w:szCs w:val="24"/>
        </w:rPr>
        <w:br/>
      </w:r>
      <w:r w:rsidRPr="00DD2A07">
        <w:rPr>
          <w:rStyle w:val="5"/>
          <w:b w:val="0"/>
          <w:bCs w:val="0"/>
          <w:sz w:val="24"/>
          <w:szCs w:val="24"/>
        </w:rPr>
        <w:t>испытания на плотность и прочность</w:t>
      </w:r>
      <w:r w:rsidR="00FB5E1A" w:rsidRPr="00DD2A07">
        <w:rPr>
          <w:rStyle w:val="5"/>
          <w:b w:val="0"/>
          <w:bCs w:val="0"/>
          <w:sz w:val="24"/>
          <w:szCs w:val="24"/>
        </w:rPr>
        <w:t xml:space="preserve"> </w:t>
      </w:r>
      <w:r w:rsidR="000A1AED" w:rsidRPr="00DD2A07">
        <w:rPr>
          <w:rStyle w:val="5"/>
          <w:b w:val="0"/>
          <w:bCs w:val="0"/>
          <w:sz w:val="24"/>
          <w:szCs w:val="24"/>
        </w:rPr>
        <w:t>сис</w:t>
      </w:r>
      <w:r w:rsidR="00FB5E1A" w:rsidRPr="00DD2A07">
        <w:rPr>
          <w:rStyle w:val="5"/>
          <w:b w:val="0"/>
          <w:bCs w:val="0"/>
          <w:sz w:val="24"/>
          <w:szCs w:val="24"/>
        </w:rPr>
        <w:t>т</w:t>
      </w:r>
      <w:r w:rsidR="000A1AED" w:rsidRPr="00DD2A07">
        <w:rPr>
          <w:rStyle w:val="5"/>
          <w:b w:val="0"/>
          <w:bCs w:val="0"/>
          <w:sz w:val="24"/>
          <w:szCs w:val="24"/>
        </w:rPr>
        <w:t>е</w:t>
      </w:r>
      <w:r w:rsidR="00FB5E1A" w:rsidRPr="00DD2A07">
        <w:rPr>
          <w:rStyle w:val="5"/>
          <w:b w:val="0"/>
          <w:bCs w:val="0"/>
          <w:sz w:val="24"/>
          <w:szCs w:val="24"/>
        </w:rPr>
        <w:t>мы отопления</w:t>
      </w:r>
    </w:p>
    <w:p w:rsidR="009173DF" w:rsidRDefault="005734D0">
      <w:pPr>
        <w:pStyle w:val="51"/>
        <w:shd w:val="clear" w:color="auto" w:fill="auto"/>
        <w:tabs>
          <w:tab w:val="left" w:leader="underscore" w:pos="602"/>
          <w:tab w:val="left" w:leader="underscore" w:pos="1973"/>
          <w:tab w:val="left" w:leader="underscore" w:pos="2635"/>
        </w:tabs>
      </w:pPr>
      <w:r>
        <w:t xml:space="preserve"> «</w:t>
      </w:r>
      <w:r>
        <w:tab/>
        <w:t>»</w:t>
      </w:r>
      <w:r>
        <w:tab/>
        <w:t>20</w:t>
      </w:r>
      <w:r w:rsidR="005331FA">
        <w:t>____</w:t>
      </w:r>
      <w:r w:rsidR="00F735A1">
        <w:t>г.</w:t>
      </w:r>
    </w:p>
    <w:p w:rsidR="009173DF" w:rsidRDefault="00F735A1">
      <w:pPr>
        <w:pStyle w:val="51"/>
        <w:shd w:val="clear" w:color="auto" w:fill="auto"/>
        <w:tabs>
          <w:tab w:val="left" w:leader="underscore" w:pos="9097"/>
        </w:tabs>
      </w:pPr>
      <w:r>
        <w:t>Наименование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097"/>
        </w:tabs>
      </w:pPr>
      <w:r>
        <w:t>Адрес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097"/>
        </w:tabs>
      </w:pPr>
      <w:r>
        <w:t>Представитель Абонента</w:t>
      </w:r>
      <w:r>
        <w:tab/>
      </w:r>
    </w:p>
    <w:p w:rsidR="009173DF" w:rsidRDefault="00F735A1" w:rsidP="00B833BA">
      <w:pPr>
        <w:pStyle w:val="90"/>
        <w:shd w:val="clear" w:color="auto" w:fill="auto"/>
        <w:spacing w:before="0" w:after="4" w:line="160" w:lineRule="exact"/>
        <w:ind w:left="5256" w:firstLine="408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9097"/>
        </w:tabs>
        <w:spacing w:line="240" w:lineRule="exact"/>
      </w:pPr>
      <w:r>
        <w:t>представит</w:t>
      </w:r>
      <w:r w:rsidR="00A4013D">
        <w:t>ель теплоснабжающей организации</w:t>
      </w:r>
      <w:r w:rsidR="00A4013D">
        <w:rPr>
          <w:u w:val="single"/>
        </w:rPr>
        <w:tab/>
      </w:r>
    </w:p>
    <w:p w:rsidR="009173DF" w:rsidRDefault="00F735A1" w:rsidP="00B833BA">
      <w:pPr>
        <w:pStyle w:val="90"/>
        <w:shd w:val="clear" w:color="auto" w:fill="auto"/>
        <w:spacing w:before="0" w:after="0" w:line="160" w:lineRule="exact"/>
        <w:ind w:left="5256" w:firstLine="408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4445"/>
          <w:tab w:val="left" w:leader="underscore" w:pos="5947"/>
          <w:tab w:val="left" w:leader="underscore" w:pos="6854"/>
          <w:tab w:val="left" w:leader="underscore" w:pos="8357"/>
          <w:tab w:val="left" w:leader="underscore" w:pos="9097"/>
        </w:tabs>
      </w:pPr>
      <w:r>
        <w:t>составили настоящий Акт о том, что с «</w:t>
      </w:r>
      <w:r>
        <w:tab/>
        <w:t>»</w:t>
      </w:r>
      <w:r>
        <w:tab/>
        <w:t xml:space="preserve"> по «</w:t>
      </w:r>
      <w:r>
        <w:tab/>
        <w:t>»</w:t>
      </w:r>
      <w:r>
        <w:tab/>
        <w:t>20</w:t>
      </w:r>
      <w:r w:rsidR="005331FA">
        <w:t>____</w:t>
      </w:r>
      <w:r>
        <w:t>г. в</w:t>
      </w:r>
    </w:p>
    <w:p w:rsidR="009173DF" w:rsidRDefault="00F735A1">
      <w:pPr>
        <w:pStyle w:val="51"/>
        <w:shd w:val="clear" w:color="auto" w:fill="auto"/>
      </w:pPr>
      <w:r>
        <w:t>нашем присутствии производились испытания на прочность и плотность.</w:t>
      </w:r>
    </w:p>
    <w:p w:rsidR="009173DF" w:rsidRDefault="00F735A1" w:rsidP="0066673F">
      <w:pPr>
        <w:pStyle w:val="51"/>
        <w:numPr>
          <w:ilvl w:val="0"/>
          <w:numId w:val="14"/>
        </w:numPr>
        <w:shd w:val="clear" w:color="auto" w:fill="auto"/>
        <w:tabs>
          <w:tab w:val="left" w:pos="330"/>
          <w:tab w:val="left" w:leader="underscore" w:pos="9312"/>
        </w:tabs>
      </w:pPr>
      <w:r>
        <w:t>В ходе испытаний система (оборудование) были заполнены водой с температурой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5686"/>
        </w:tabs>
      </w:pPr>
      <w:r>
        <w:rPr>
          <w:rStyle w:val="58pt"/>
          <w:vertAlign w:val="superscript"/>
        </w:rPr>
        <w:t>0</w:t>
      </w:r>
      <w:r>
        <w:t>С, давление воды было доведено до рабочего (</w:t>
      </w:r>
      <w:r>
        <w:tab/>
        <w:t>Мпа) и поддерживалось в течении</w:t>
      </w:r>
    </w:p>
    <w:p w:rsidR="009173DF" w:rsidRDefault="00F735A1">
      <w:pPr>
        <w:pStyle w:val="51"/>
        <w:shd w:val="clear" w:color="auto" w:fill="auto"/>
        <w:tabs>
          <w:tab w:val="left" w:leader="underscore" w:pos="602"/>
          <w:tab w:val="left" w:leader="underscore" w:pos="9097"/>
        </w:tabs>
      </w:pPr>
      <w:r>
        <w:tab/>
        <w:t>мин. В ходе осмотра дефекты системы (оборудования)</w:t>
      </w:r>
      <w:r>
        <w:tab/>
        <w:t>.</w:t>
      </w:r>
    </w:p>
    <w:p w:rsidR="009173DF" w:rsidRDefault="00F735A1" w:rsidP="00B833BA">
      <w:pPr>
        <w:pStyle w:val="90"/>
        <w:shd w:val="clear" w:color="auto" w:fill="auto"/>
        <w:spacing w:before="0" w:after="244" w:line="160" w:lineRule="exact"/>
        <w:ind w:left="6448" w:firstLine="632"/>
        <w:jc w:val="left"/>
      </w:pPr>
      <w:r>
        <w:t>(выявлены/ не выявлены)</w:t>
      </w:r>
    </w:p>
    <w:p w:rsidR="009173DF" w:rsidRDefault="00F735A1" w:rsidP="0066673F">
      <w:pPr>
        <w:pStyle w:val="51"/>
        <w:numPr>
          <w:ilvl w:val="0"/>
          <w:numId w:val="14"/>
        </w:numPr>
        <w:shd w:val="clear" w:color="auto" w:fill="auto"/>
        <w:tabs>
          <w:tab w:val="left" w:pos="354"/>
          <w:tab w:val="left" w:leader="underscore" w:pos="5686"/>
        </w:tabs>
        <w:spacing w:line="240" w:lineRule="exact"/>
      </w:pPr>
      <w:r>
        <w:t>При доведении давления воды до пробного (</w:t>
      </w:r>
      <w:r>
        <w:tab/>
        <w:t>МПа) и выдерживании в течении</w:t>
      </w:r>
    </w:p>
    <w:p w:rsidR="009173DF" w:rsidRDefault="00F735A1">
      <w:pPr>
        <w:pStyle w:val="51"/>
        <w:shd w:val="clear" w:color="auto" w:fill="auto"/>
        <w:tabs>
          <w:tab w:val="left" w:leader="underscore" w:pos="602"/>
          <w:tab w:val="left" w:leader="underscore" w:pos="9312"/>
        </w:tabs>
        <w:spacing w:line="240" w:lineRule="exact"/>
      </w:pPr>
      <w:r>
        <w:tab/>
        <w:t>минут, в ходе осмотра дефекты системы (оборудования)</w:t>
      </w:r>
      <w:r w:rsidRPr="00B833BA">
        <w:rPr>
          <w:u w:val="single"/>
        </w:rPr>
        <w:tab/>
      </w:r>
    </w:p>
    <w:p w:rsidR="009173DF" w:rsidRDefault="00F735A1">
      <w:pPr>
        <w:pStyle w:val="90"/>
        <w:shd w:val="clear" w:color="auto" w:fill="auto"/>
        <w:spacing w:before="0" w:after="239" w:line="160" w:lineRule="exact"/>
        <w:ind w:left="6400"/>
        <w:jc w:val="left"/>
      </w:pPr>
      <w:r>
        <w:t>(выявлены/ не выявлены)</w:t>
      </w:r>
    </w:p>
    <w:p w:rsidR="009173DF" w:rsidRDefault="00F735A1">
      <w:pPr>
        <w:pStyle w:val="51"/>
        <w:shd w:val="clear" w:color="auto" w:fill="auto"/>
        <w:tabs>
          <w:tab w:val="left" w:leader="underscore" w:pos="4790"/>
        </w:tabs>
        <w:spacing w:after="218" w:line="240" w:lineRule="exact"/>
      </w:pPr>
      <w:r>
        <w:t>Падение давления воды составило</w:t>
      </w:r>
      <w:r>
        <w:tab/>
        <w:t>МПа.</w:t>
      </w:r>
    </w:p>
    <w:p w:rsidR="009173DF" w:rsidRDefault="00F735A1">
      <w:pPr>
        <w:pStyle w:val="51"/>
        <w:shd w:val="clear" w:color="auto" w:fill="auto"/>
        <w:tabs>
          <w:tab w:val="left" w:leader="underscore" w:pos="7718"/>
        </w:tabs>
        <w:spacing w:line="240" w:lineRule="exact"/>
      </w:pPr>
      <w:r>
        <w:t>Результаты испытаний признаны</w:t>
      </w:r>
      <w:r w:rsidRPr="00B833BA">
        <w:rPr>
          <w:u w:val="single"/>
        </w:rPr>
        <w:tab/>
      </w:r>
    </w:p>
    <w:p w:rsidR="009173DF" w:rsidRDefault="00F735A1">
      <w:pPr>
        <w:pStyle w:val="90"/>
        <w:shd w:val="clear" w:color="auto" w:fill="auto"/>
        <w:spacing w:before="0" w:after="544" w:line="160" w:lineRule="exact"/>
        <w:ind w:left="4280"/>
        <w:jc w:val="left"/>
      </w:pPr>
      <w:r>
        <w:t>(удовлетворительными; не удовлетворительными)</w:t>
      </w:r>
    </w:p>
    <w:p w:rsidR="009173DF" w:rsidRDefault="00F735A1">
      <w:pPr>
        <w:pStyle w:val="51"/>
        <w:shd w:val="clear" w:color="auto" w:fill="auto"/>
        <w:spacing w:line="240" w:lineRule="exact"/>
      </w:pPr>
      <w:r>
        <w:t>Представитель теплоснабжающей организации</w:t>
      </w:r>
      <w:r w:rsidR="002C5C3C">
        <w:t>____________________________________</w:t>
      </w:r>
    </w:p>
    <w:p w:rsidR="002C5C3C" w:rsidRDefault="002C5C3C">
      <w:pPr>
        <w:pStyle w:val="51"/>
        <w:shd w:val="clear" w:color="auto" w:fill="auto"/>
        <w:spacing w:line="240" w:lineRule="exact"/>
      </w:pP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="003147C2">
        <w:t>п</w:t>
      </w:r>
      <w:r>
        <w:t>одпись</w:t>
      </w:r>
    </w:p>
    <w:p w:rsidR="003147C2" w:rsidRDefault="003147C2">
      <w:pPr>
        <w:pStyle w:val="51"/>
        <w:shd w:val="clear" w:color="auto" w:fill="auto"/>
        <w:spacing w:line="240" w:lineRule="exact"/>
      </w:pPr>
    </w:p>
    <w:p w:rsidR="003147C2" w:rsidRDefault="003147C2" w:rsidP="003147C2">
      <w:pPr>
        <w:pStyle w:val="51"/>
        <w:shd w:val="clear" w:color="auto" w:fill="auto"/>
        <w:spacing w:line="240" w:lineRule="exact"/>
      </w:pPr>
      <w:r>
        <w:t>Представитель Абонента________________________________________</w:t>
      </w:r>
    </w:p>
    <w:p w:rsidR="003147C2" w:rsidRDefault="003147C2" w:rsidP="003147C2">
      <w:pPr>
        <w:pStyle w:val="51"/>
        <w:shd w:val="clear" w:color="auto" w:fill="auto"/>
        <w:spacing w:line="240" w:lineRule="exact"/>
      </w:pP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Pr="00A4013D">
        <w:rPr>
          <w:u w:val="single"/>
        </w:rPr>
        <w:tab/>
      </w:r>
      <w:r w:rsidR="00A4013D">
        <w:tab/>
      </w:r>
      <w:r w:rsidR="00A4013D">
        <w:tab/>
      </w:r>
      <w:r w:rsidR="00A4013D">
        <w:tab/>
      </w:r>
      <w:r>
        <w:t>подпись</w:t>
      </w:r>
    </w:p>
    <w:p w:rsidR="003147C2" w:rsidRDefault="003147C2" w:rsidP="003147C2">
      <w:pPr>
        <w:pStyle w:val="51"/>
        <w:shd w:val="clear" w:color="auto" w:fill="auto"/>
        <w:spacing w:line="240" w:lineRule="exact"/>
        <w:sectPr w:rsidR="003147C2" w:rsidSect="00E7153F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418" w:right="851" w:bottom="680" w:left="1701" w:header="0" w:footer="0" w:gutter="0"/>
          <w:pgNumType w:start="2"/>
          <w:cols w:space="720"/>
          <w:noEndnote/>
          <w:docGrid w:linePitch="360"/>
        </w:sectPr>
      </w:pPr>
    </w:p>
    <w:p w:rsidR="00EB35AA" w:rsidRDefault="00EB35AA" w:rsidP="00EB35AA">
      <w:pPr>
        <w:pStyle w:val="210"/>
        <w:keepNext/>
        <w:keepLines/>
        <w:shd w:val="clear" w:color="auto" w:fill="auto"/>
        <w:spacing w:after="0" w:line="280" w:lineRule="exact"/>
        <w:jc w:val="right"/>
      </w:pPr>
      <w:r>
        <w:lastRenderedPageBreak/>
        <w:t>Форма 3</w:t>
      </w:r>
    </w:p>
    <w:p w:rsidR="00EB35AA" w:rsidRDefault="00AE13E2" w:rsidP="00EB35AA">
      <w:pPr>
        <w:pStyle w:val="51"/>
        <w:shd w:val="clear" w:color="auto" w:fill="auto"/>
        <w:spacing w:after="468" w:line="240" w:lineRule="exact"/>
        <w:jc w:val="right"/>
      </w:pPr>
      <w:r>
        <w:t>Рекомендуемая</w:t>
      </w:r>
      <w:r w:rsidR="00EB35AA">
        <w:t xml:space="preserve"> </w:t>
      </w:r>
      <w:r>
        <w:t>форма</w:t>
      </w:r>
    </w:p>
    <w:p w:rsidR="009173DF" w:rsidRDefault="00F735A1">
      <w:pPr>
        <w:pStyle w:val="51"/>
        <w:shd w:val="clear" w:color="auto" w:fill="auto"/>
        <w:spacing w:after="534" w:line="240" w:lineRule="exact"/>
        <w:jc w:val="right"/>
      </w:pPr>
      <w:r>
        <w:t>УТВЕРЖДАЮ</w:t>
      </w:r>
    </w:p>
    <w:p w:rsidR="009173DF" w:rsidRDefault="00F735A1">
      <w:pPr>
        <w:pStyle w:val="90"/>
        <w:shd w:val="clear" w:color="auto" w:fill="auto"/>
        <w:spacing w:before="0" w:after="0" w:line="160" w:lineRule="exact"/>
      </w:pPr>
      <w:r>
        <w:t>(руководитель организации)</w:t>
      </w:r>
    </w:p>
    <w:p w:rsidR="009173DF" w:rsidRDefault="001D5D94">
      <w:pPr>
        <w:pStyle w:val="51"/>
        <w:shd w:val="clear" w:color="auto" w:fill="auto"/>
        <w:tabs>
          <w:tab w:val="left" w:pos="1670"/>
        </w:tabs>
        <w:spacing w:after="280" w:line="240" w:lineRule="exact"/>
      </w:pPr>
      <w:r>
        <w:pict>
          <v:shape id="_x0000_s1060" type="#_x0000_t202" style="position:absolute;left:0;text-align:left;margin-left:323.3pt;margin-top:-2.9pt;width:7.9pt;height:14.9pt;z-index:-125829355;mso-wrap-distance-left:5pt;mso-wrap-distance-top:5.5pt;mso-wrap-distance-right:23.5pt;mso-position-horizontal-relative:margin" filled="f" stroked="f">
            <v:textbox style="mso-next-textbox:#_x0000_s1060;mso-fit-shape-to-text:t" inset="0,0,0,0">
              <w:txbxContent>
                <w:p w:rsidR="005E5EA3" w:rsidRDefault="005E5EA3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«</w:t>
                  </w:r>
                </w:p>
              </w:txbxContent>
            </v:textbox>
            <w10:wrap type="square" side="right" anchorx="margin"/>
          </v:shape>
        </w:pict>
      </w:r>
      <w:r w:rsidR="00F735A1">
        <w:t>»</w:t>
      </w:r>
      <w:r w:rsidR="00F735A1">
        <w:tab/>
        <w:t>20</w:t>
      </w:r>
      <w:r w:rsidR="005331FA">
        <w:t>___</w:t>
      </w:r>
      <w:r w:rsidR="00F735A1">
        <w:t xml:space="preserve"> г.</w:t>
      </w:r>
    </w:p>
    <w:p w:rsidR="009173DF" w:rsidRDefault="00F735A1">
      <w:pPr>
        <w:pStyle w:val="210"/>
        <w:keepNext/>
        <w:keepLines/>
        <w:shd w:val="clear" w:color="auto" w:fill="auto"/>
        <w:spacing w:after="303" w:line="280" w:lineRule="exact"/>
        <w:ind w:left="20"/>
      </w:pPr>
      <w:bookmarkStart w:id="12" w:name="bookmark22"/>
      <w:r>
        <w:t>АКТ</w:t>
      </w:r>
      <w:bookmarkEnd w:id="12"/>
      <w:r>
        <w:br/>
      </w:r>
      <w:r>
        <w:rPr>
          <w:rStyle w:val="5"/>
          <w:b w:val="0"/>
          <w:bCs w:val="0"/>
        </w:rPr>
        <w:t>проверки соответствия подключения систем теплопотребления к сетям</w:t>
      </w:r>
      <w:r>
        <w:rPr>
          <w:rStyle w:val="5"/>
          <w:b w:val="0"/>
          <w:bCs w:val="0"/>
        </w:rPr>
        <w:br/>
        <w:t>теплоснабжения техническим условиям и условиям договора теплоснабжения</w:t>
      </w:r>
    </w:p>
    <w:p w:rsidR="009173DF" w:rsidRDefault="00F735A1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590"/>
        </w:tabs>
      </w:pPr>
      <w:r>
        <w:t>«</w:t>
      </w:r>
      <w:r>
        <w:tab/>
        <w:t>»</w:t>
      </w:r>
      <w:r>
        <w:tab/>
        <w:t>20</w:t>
      </w:r>
      <w:r w:rsidR="005331FA">
        <w:t>____</w:t>
      </w:r>
      <w:r>
        <w:t>г.</w:t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Наименование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Адрес объекта</w:t>
      </w:r>
      <w:r>
        <w:tab/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Представитель Абонента</w:t>
      </w:r>
      <w:r>
        <w:tab/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5440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  <w:spacing w:line="240" w:lineRule="exact"/>
      </w:pPr>
      <w:r>
        <w:t>Представитель теплоснабжающей организации</w:t>
      </w:r>
      <w:r w:rsidRPr="00A4013D">
        <w:rPr>
          <w:u w:val="single"/>
        </w:rPr>
        <w:tab/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6800"/>
        <w:jc w:val="left"/>
      </w:pPr>
      <w:r>
        <w:t>Должность, Ф.И.О.</w:t>
      </w:r>
    </w:p>
    <w:p w:rsidR="009173DF" w:rsidRDefault="00F735A1">
      <w:pPr>
        <w:pStyle w:val="51"/>
        <w:shd w:val="clear" w:color="auto" w:fill="auto"/>
      </w:pPr>
      <w:r>
        <w:t>Произвели проверку соответствия подключения систем теплопотребления к сетям теплоснабжения техническим условиям и условиям договора теплоснабжения.</w:t>
      </w:r>
    </w:p>
    <w:p w:rsidR="009173DF" w:rsidRDefault="00F735A1">
      <w:pPr>
        <w:pStyle w:val="51"/>
        <w:shd w:val="clear" w:color="auto" w:fill="auto"/>
      </w:pPr>
      <w:r>
        <w:t>При осмотре выявлено следующее:</w:t>
      </w:r>
    </w:p>
    <w:p w:rsidR="009173DF" w:rsidRDefault="00F735A1" w:rsidP="0066673F">
      <w:pPr>
        <w:pStyle w:val="51"/>
        <w:numPr>
          <w:ilvl w:val="0"/>
          <w:numId w:val="15"/>
        </w:numPr>
        <w:shd w:val="clear" w:color="auto" w:fill="auto"/>
        <w:tabs>
          <w:tab w:val="left" w:pos="990"/>
        </w:tabs>
        <w:ind w:firstLine="660"/>
      </w:pPr>
      <w:r>
        <w:t>схема подключения систем теплопотребления, техническим условиям и условиям</w:t>
      </w:r>
    </w:p>
    <w:p w:rsidR="009173DF" w:rsidRDefault="00F735A1">
      <w:pPr>
        <w:pStyle w:val="51"/>
        <w:shd w:val="clear" w:color="auto" w:fill="auto"/>
        <w:tabs>
          <w:tab w:val="left" w:leader="underscore" w:pos="9559"/>
        </w:tabs>
      </w:pPr>
      <w:r>
        <w:t>договоров теплоснабжения и водоснабжения:</w:t>
      </w:r>
      <w:r>
        <w:tab/>
        <w:t>;</w:t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6100"/>
        <w:jc w:val="left"/>
      </w:pPr>
      <w:r>
        <w:t>(соответствует; не соответствует)</w:t>
      </w:r>
    </w:p>
    <w:p w:rsidR="009173DF" w:rsidRDefault="00F735A1" w:rsidP="0066673F">
      <w:pPr>
        <w:pStyle w:val="51"/>
        <w:numPr>
          <w:ilvl w:val="0"/>
          <w:numId w:val="15"/>
        </w:numPr>
        <w:shd w:val="clear" w:color="auto" w:fill="auto"/>
        <w:tabs>
          <w:tab w:val="left" w:pos="1014"/>
        </w:tabs>
        <w:spacing w:line="278" w:lineRule="exact"/>
        <w:ind w:firstLine="660"/>
      </w:pPr>
      <w:r>
        <w:t>тип установленной трубопроводной арматуры, места установки арматуры на</w:t>
      </w:r>
    </w:p>
    <w:p w:rsidR="009173DF" w:rsidRDefault="00F735A1">
      <w:pPr>
        <w:pStyle w:val="51"/>
        <w:shd w:val="clear" w:color="auto" w:fill="auto"/>
        <w:tabs>
          <w:tab w:val="left" w:pos="2493"/>
          <w:tab w:val="left" w:pos="4598"/>
          <w:tab w:val="left" w:pos="8170"/>
        </w:tabs>
        <w:spacing w:line="278" w:lineRule="exact"/>
      </w:pPr>
      <w:r>
        <w:t>трубопроводах</w:t>
      </w:r>
      <w:r>
        <w:tab/>
        <w:t>требованиям</w:t>
      </w:r>
      <w:r>
        <w:tab/>
        <w:t>нормативно-технической</w:t>
      </w:r>
      <w:r>
        <w:tab/>
        <w:t>документации</w:t>
      </w:r>
    </w:p>
    <w:p w:rsidR="009173DF" w:rsidRDefault="00F735A1">
      <w:pPr>
        <w:pStyle w:val="51"/>
        <w:shd w:val="clear" w:color="auto" w:fill="auto"/>
        <w:tabs>
          <w:tab w:val="left" w:leader="underscore" w:pos="3725"/>
        </w:tabs>
        <w:spacing w:line="240" w:lineRule="exact"/>
      </w:pPr>
      <w:r w:rsidRPr="00A4013D">
        <w:rPr>
          <w:u w:val="single"/>
        </w:rPr>
        <w:tab/>
      </w:r>
      <w:r>
        <w:t>;</w:t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780"/>
        <w:jc w:val="left"/>
      </w:pPr>
      <w:r>
        <w:t>(соответствует; не соответствует)</w:t>
      </w:r>
    </w:p>
    <w:p w:rsidR="009173DF" w:rsidRDefault="001D5D94" w:rsidP="0066673F">
      <w:pPr>
        <w:pStyle w:val="ad"/>
        <w:numPr>
          <w:ilvl w:val="1"/>
          <w:numId w:val="15"/>
        </w:numPr>
        <w:shd w:val="clear" w:color="auto" w:fill="auto"/>
        <w:tabs>
          <w:tab w:val="left" w:leader="underscore" w:pos="9559"/>
        </w:tabs>
        <w:spacing w:before="0" w:after="0" w:line="240" w:lineRule="exact"/>
        <w:ind w:firstLine="660"/>
      </w:pPr>
      <w:r>
        <w:fldChar w:fldCharType="begin"/>
      </w:r>
      <w:r w:rsidR="00F735A1">
        <w:instrText xml:space="preserve"> TOC \o "1-5" \h \z </w:instrText>
      </w:r>
      <w:r>
        <w:fldChar w:fldCharType="separate"/>
      </w:r>
      <w:r w:rsidR="00F735A1">
        <w:t xml:space="preserve"> состояние трубопроводной арматуры для дальнейшей эксплуатации</w:t>
      </w:r>
      <w:r w:rsidR="00F735A1" w:rsidRPr="00A4013D">
        <w:rPr>
          <w:u w:val="single"/>
        </w:rPr>
        <w:tab/>
      </w:r>
      <w:r w:rsidR="00F735A1">
        <w:t>;</w:t>
      </w:r>
    </w:p>
    <w:p w:rsidR="009173DF" w:rsidRDefault="00F735A1" w:rsidP="003147C2">
      <w:pPr>
        <w:pStyle w:val="2a"/>
        <w:shd w:val="clear" w:color="auto" w:fill="auto"/>
        <w:spacing w:before="0" w:after="0" w:line="240" w:lineRule="auto"/>
        <w:ind w:left="7859"/>
      </w:pPr>
      <w:r>
        <w:t>(пригодно; не пригодно)</w:t>
      </w:r>
    </w:p>
    <w:p w:rsidR="009173DF" w:rsidRDefault="00F735A1" w:rsidP="0066673F">
      <w:pPr>
        <w:pStyle w:val="ad"/>
        <w:numPr>
          <w:ilvl w:val="0"/>
          <w:numId w:val="15"/>
        </w:numPr>
        <w:shd w:val="clear" w:color="auto" w:fill="auto"/>
        <w:tabs>
          <w:tab w:val="left" w:pos="1014"/>
        </w:tabs>
        <w:spacing w:before="0" w:after="0" w:line="264" w:lineRule="exact"/>
        <w:ind w:firstLine="660"/>
      </w:pPr>
      <w:r>
        <w:t>тип, места установки тепловой изоляции трубопроводов и арматуры требованиям</w:t>
      </w:r>
    </w:p>
    <w:p w:rsidR="009173DF" w:rsidRDefault="00F735A1">
      <w:pPr>
        <w:pStyle w:val="ad"/>
        <w:shd w:val="clear" w:color="auto" w:fill="auto"/>
        <w:tabs>
          <w:tab w:val="left" w:leader="underscore" w:pos="9559"/>
        </w:tabs>
        <w:spacing w:before="0" w:after="0" w:line="264" w:lineRule="exact"/>
      </w:pPr>
      <w:r>
        <w:t>нормативно-технической документации</w:t>
      </w:r>
      <w:r>
        <w:tab/>
        <w:t>;</w:t>
      </w:r>
    </w:p>
    <w:p w:rsidR="009173DF" w:rsidRDefault="00F735A1">
      <w:pPr>
        <w:pStyle w:val="2a"/>
        <w:shd w:val="clear" w:color="auto" w:fill="auto"/>
        <w:spacing w:before="0" w:after="0" w:line="160" w:lineRule="exact"/>
        <w:ind w:left="5940"/>
      </w:pPr>
      <w:r>
        <w:t>(соответствует; не соответствует)</w:t>
      </w:r>
    </w:p>
    <w:p w:rsidR="009173DF" w:rsidRDefault="00F735A1" w:rsidP="0066673F">
      <w:pPr>
        <w:pStyle w:val="ad"/>
        <w:numPr>
          <w:ilvl w:val="1"/>
          <w:numId w:val="15"/>
        </w:numPr>
        <w:shd w:val="clear" w:color="auto" w:fill="auto"/>
        <w:tabs>
          <w:tab w:val="left" w:pos="1191"/>
        </w:tabs>
        <w:spacing w:before="0" w:after="0" w:line="274" w:lineRule="exact"/>
        <w:ind w:firstLine="660"/>
      </w:pPr>
      <w:r>
        <w:t>состояние установленной тепловой изоляции трубопроводов и арматуры для</w:t>
      </w:r>
    </w:p>
    <w:p w:rsidR="009173DF" w:rsidRDefault="00F735A1">
      <w:pPr>
        <w:pStyle w:val="ad"/>
        <w:shd w:val="clear" w:color="auto" w:fill="auto"/>
        <w:tabs>
          <w:tab w:val="left" w:leader="underscore" w:pos="5155"/>
        </w:tabs>
        <w:spacing w:before="0" w:after="0" w:line="274" w:lineRule="exact"/>
      </w:pPr>
      <w:r>
        <w:t>дальнейшей эксплуатации</w:t>
      </w:r>
      <w:r>
        <w:tab/>
        <w:t>;</w:t>
      </w:r>
    </w:p>
    <w:p w:rsidR="009173DF" w:rsidRDefault="00F735A1">
      <w:pPr>
        <w:pStyle w:val="2a"/>
        <w:shd w:val="clear" w:color="auto" w:fill="auto"/>
        <w:spacing w:before="0" w:after="0" w:line="160" w:lineRule="exact"/>
        <w:ind w:left="3100"/>
      </w:pPr>
      <w:r>
        <w:t>(пригодно; не пригодно)</w:t>
      </w:r>
    </w:p>
    <w:p w:rsidR="009173DF" w:rsidRDefault="00F735A1" w:rsidP="0066673F">
      <w:pPr>
        <w:pStyle w:val="ad"/>
        <w:numPr>
          <w:ilvl w:val="0"/>
          <w:numId w:val="15"/>
        </w:numPr>
        <w:shd w:val="clear" w:color="auto" w:fill="auto"/>
        <w:tabs>
          <w:tab w:val="left" w:pos="1174"/>
        </w:tabs>
        <w:spacing w:before="0" w:after="0" w:line="274" w:lineRule="exact"/>
        <w:ind w:firstLine="660"/>
      </w:pPr>
      <w:r>
        <w:t>тип установленных контрольно-измерительных приборов, места установки</w:t>
      </w:r>
    </w:p>
    <w:p w:rsidR="009173DF" w:rsidRDefault="00F735A1">
      <w:pPr>
        <w:pStyle w:val="ad"/>
        <w:shd w:val="clear" w:color="auto" w:fill="auto"/>
        <w:tabs>
          <w:tab w:val="left" w:leader="underscore" w:pos="6528"/>
        </w:tabs>
        <w:spacing w:before="0" w:after="0" w:line="274" w:lineRule="exact"/>
      </w:pPr>
      <w:r>
        <w:t>контрольно-измерительных приборов на трубопроводах требованиям нормативно</w:t>
      </w:r>
      <w:r>
        <w:softHyphen/>
        <w:t>технической документации</w:t>
      </w:r>
      <w:r>
        <w:tab/>
        <w:t>;</w:t>
      </w:r>
      <w:r w:rsidR="001D5D94">
        <w:fldChar w:fldCharType="end"/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left="3620"/>
        <w:jc w:val="left"/>
      </w:pPr>
      <w:r>
        <w:t>(соответствует; не соответствует)</w:t>
      </w:r>
    </w:p>
    <w:p w:rsidR="009173DF" w:rsidRDefault="00F735A1" w:rsidP="0066673F">
      <w:pPr>
        <w:pStyle w:val="51"/>
        <w:numPr>
          <w:ilvl w:val="1"/>
          <w:numId w:val="15"/>
        </w:numPr>
        <w:shd w:val="clear" w:color="auto" w:fill="auto"/>
        <w:tabs>
          <w:tab w:val="left" w:pos="1191"/>
        </w:tabs>
        <w:spacing w:after="58" w:line="240" w:lineRule="exact"/>
        <w:ind w:firstLine="660"/>
      </w:pPr>
      <w:r>
        <w:t>состояние контрольно-измерительных приборов для дальнейшей эксплуатации</w:t>
      </w:r>
    </w:p>
    <w:p w:rsidR="009173DF" w:rsidRDefault="00F735A1">
      <w:pPr>
        <w:pStyle w:val="51"/>
        <w:shd w:val="clear" w:color="auto" w:fill="auto"/>
        <w:tabs>
          <w:tab w:val="left" w:leader="underscore" w:pos="2493"/>
        </w:tabs>
        <w:spacing w:line="240" w:lineRule="exact"/>
      </w:pPr>
      <w:r w:rsidRPr="00A4013D">
        <w:rPr>
          <w:u w:val="single"/>
        </w:rPr>
        <w:tab/>
      </w:r>
      <w:r>
        <w:t>;</w:t>
      </w:r>
    </w:p>
    <w:p w:rsidR="009173DF" w:rsidRDefault="00F735A1">
      <w:pPr>
        <w:pStyle w:val="90"/>
        <w:shd w:val="clear" w:color="auto" w:fill="auto"/>
        <w:spacing w:before="0" w:after="0" w:line="160" w:lineRule="exact"/>
        <w:ind w:firstLine="660"/>
      </w:pPr>
      <w:r>
        <w:t>(пригодно; не пригодно)</w:t>
      </w:r>
    </w:p>
    <w:p w:rsidR="009173DF" w:rsidRDefault="001D5D94" w:rsidP="0066673F">
      <w:pPr>
        <w:pStyle w:val="ad"/>
        <w:numPr>
          <w:ilvl w:val="0"/>
          <w:numId w:val="15"/>
        </w:numPr>
        <w:shd w:val="clear" w:color="auto" w:fill="auto"/>
        <w:tabs>
          <w:tab w:val="left" w:pos="1014"/>
          <w:tab w:val="left" w:leader="underscore" w:pos="9559"/>
        </w:tabs>
        <w:spacing w:before="0" w:after="0" w:line="240" w:lineRule="exact"/>
        <w:ind w:firstLine="660"/>
      </w:pPr>
      <w:r>
        <w:fldChar w:fldCharType="begin"/>
      </w:r>
      <w:r w:rsidR="00F735A1">
        <w:instrText xml:space="preserve"> TOC \o "1-5" \h \z </w:instrText>
      </w:r>
      <w:r>
        <w:fldChar w:fldCharType="separate"/>
      </w:r>
      <w:r w:rsidR="00F735A1">
        <w:t>автоматические регуляторы (давления, расхода, температуры)</w:t>
      </w:r>
      <w:r w:rsidR="00F735A1" w:rsidRPr="00A4013D">
        <w:rPr>
          <w:u w:val="single"/>
        </w:rPr>
        <w:tab/>
      </w:r>
      <w:r w:rsidR="00F735A1">
        <w:t>;</w:t>
      </w:r>
    </w:p>
    <w:p w:rsidR="009173DF" w:rsidRDefault="00F735A1">
      <w:pPr>
        <w:pStyle w:val="2a"/>
        <w:shd w:val="clear" w:color="auto" w:fill="auto"/>
        <w:spacing w:before="0" w:after="0" w:line="160" w:lineRule="exact"/>
        <w:jc w:val="right"/>
      </w:pPr>
      <w:r>
        <w:t>(установлены; не предусмотрены)</w:t>
      </w:r>
    </w:p>
    <w:p w:rsidR="009173DF" w:rsidRDefault="00F735A1" w:rsidP="0066673F">
      <w:pPr>
        <w:pStyle w:val="ad"/>
        <w:numPr>
          <w:ilvl w:val="0"/>
          <w:numId w:val="16"/>
        </w:numPr>
        <w:shd w:val="clear" w:color="auto" w:fill="auto"/>
        <w:tabs>
          <w:tab w:val="left" w:pos="1035"/>
          <w:tab w:val="left" w:leader="underscore" w:pos="6528"/>
        </w:tabs>
        <w:spacing w:before="0" w:after="0" w:line="274" w:lineRule="exact"/>
        <w:ind w:firstLine="660"/>
      </w:pPr>
      <w:r>
        <w:t>тип установленных автоматических регуляторов (давления, расхода, температуры), места установки автоматических регуляторов на трубопроводах требованиям нормативно</w:t>
      </w:r>
      <w:r>
        <w:softHyphen/>
        <w:t>технической документации</w:t>
      </w:r>
      <w:r>
        <w:tab/>
        <w:t>;</w:t>
      </w:r>
    </w:p>
    <w:p w:rsidR="009173DF" w:rsidRDefault="00F735A1">
      <w:pPr>
        <w:pStyle w:val="2a"/>
        <w:shd w:val="clear" w:color="auto" w:fill="auto"/>
        <w:spacing w:before="0" w:after="0" w:line="160" w:lineRule="exact"/>
        <w:ind w:left="3620"/>
      </w:pPr>
      <w:r>
        <w:t>(соответствует; не соответствует)</w:t>
      </w:r>
    </w:p>
    <w:p w:rsidR="009173DF" w:rsidRDefault="00F735A1" w:rsidP="0066673F">
      <w:pPr>
        <w:pStyle w:val="ad"/>
        <w:numPr>
          <w:ilvl w:val="0"/>
          <w:numId w:val="17"/>
        </w:numPr>
        <w:shd w:val="clear" w:color="auto" w:fill="auto"/>
        <w:tabs>
          <w:tab w:val="left" w:pos="1191"/>
          <w:tab w:val="left" w:leader="underscore" w:pos="9559"/>
        </w:tabs>
        <w:spacing w:before="0" w:after="0" w:line="240" w:lineRule="exact"/>
        <w:ind w:firstLine="660"/>
      </w:pPr>
      <w:r>
        <w:t>состояние автоматических регуляторов для дальнейшей эксплуатации</w:t>
      </w:r>
      <w:r w:rsidRPr="00A4013D">
        <w:rPr>
          <w:u w:val="single"/>
        </w:rPr>
        <w:tab/>
      </w:r>
      <w:r>
        <w:t>;</w:t>
      </w:r>
      <w:r w:rsidR="001D5D94">
        <w:fldChar w:fldCharType="end"/>
      </w:r>
    </w:p>
    <w:p w:rsidR="009173DF" w:rsidRDefault="00F735A1">
      <w:pPr>
        <w:pStyle w:val="90"/>
        <w:shd w:val="clear" w:color="auto" w:fill="auto"/>
        <w:spacing w:before="0" w:after="0" w:line="160" w:lineRule="exact"/>
        <w:jc w:val="right"/>
      </w:pPr>
      <w:r>
        <w:t>(пригодно; не пригодно)</w:t>
      </w:r>
    </w:p>
    <w:p w:rsidR="00EB35AA" w:rsidRDefault="00F735A1" w:rsidP="0066673F">
      <w:pPr>
        <w:pStyle w:val="51"/>
        <w:numPr>
          <w:ilvl w:val="0"/>
          <w:numId w:val="15"/>
        </w:numPr>
        <w:shd w:val="clear" w:color="auto" w:fill="auto"/>
        <w:tabs>
          <w:tab w:val="left" w:pos="973"/>
        </w:tabs>
        <w:spacing w:line="283" w:lineRule="exact"/>
        <w:ind w:firstLine="660"/>
        <w:jc w:val="left"/>
      </w:pPr>
      <w:r>
        <w:t>защита систем теплопотребления абонента от аварийного повышения параметров теплоносителя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4219"/>
        </w:tabs>
      </w:pPr>
      <w:r>
        <w:t xml:space="preserve">          6.1. оборудование защиты систем теплопотребления абонента от аварийного повышения параметров теплоносителя (при наличии у Абонента) для дальнейшей эксплуатации</w:t>
      </w:r>
      <w:r w:rsidRPr="00A4013D">
        <w:rPr>
          <w:u w:val="single"/>
        </w:rPr>
        <w:tab/>
      </w:r>
      <w:r>
        <w:t>;</w:t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1920"/>
        <w:jc w:val="left"/>
      </w:pPr>
      <w:r>
        <w:lastRenderedPageBreak/>
        <w:t>(пригодно; не пригодно)</w:t>
      </w:r>
    </w:p>
    <w:p w:rsidR="009A5D5E" w:rsidRDefault="009A5D5E" w:rsidP="009A5D5E">
      <w:pPr>
        <w:pStyle w:val="51"/>
        <w:numPr>
          <w:ilvl w:val="0"/>
          <w:numId w:val="15"/>
        </w:numPr>
        <w:shd w:val="clear" w:color="auto" w:fill="auto"/>
        <w:tabs>
          <w:tab w:val="left" w:pos="949"/>
        </w:tabs>
        <w:spacing w:after="30" w:line="240" w:lineRule="exact"/>
        <w:ind w:firstLine="600"/>
      </w:pPr>
      <w:r>
        <w:t>прямые соединения систем теплопотребления с сетями канализации и водопровода</w:t>
      </w:r>
    </w:p>
    <w:p w:rsidR="009A5D5E" w:rsidRDefault="009A5D5E" w:rsidP="009A5D5E">
      <w:pPr>
        <w:pStyle w:val="101"/>
        <w:shd w:val="clear" w:color="auto" w:fill="auto"/>
        <w:tabs>
          <w:tab w:val="left" w:leader="underscore" w:pos="3245"/>
        </w:tabs>
        <w:spacing w:before="0" w:after="2" w:line="200" w:lineRule="exact"/>
      </w:pPr>
      <w:r>
        <w:rPr>
          <w:rStyle w:val="10TimesNewRoman10pt"/>
          <w:rFonts w:eastAsia="Impact"/>
        </w:rPr>
        <w:tab/>
      </w:r>
      <w:r>
        <w:t>?</w:t>
      </w:r>
    </w:p>
    <w:p w:rsidR="009A5D5E" w:rsidRDefault="009A5D5E" w:rsidP="009A5D5E">
      <w:pPr>
        <w:pStyle w:val="90"/>
        <w:shd w:val="clear" w:color="auto" w:fill="auto"/>
        <w:spacing w:before="0" w:after="9" w:line="160" w:lineRule="exact"/>
        <w:ind w:firstLine="600"/>
      </w:pPr>
      <w:r>
        <w:t>(в наличии; отсутствуют)</w:t>
      </w:r>
    </w:p>
    <w:p w:rsidR="009A5D5E" w:rsidRDefault="009A5D5E" w:rsidP="009A5D5E">
      <w:pPr>
        <w:pStyle w:val="51"/>
        <w:numPr>
          <w:ilvl w:val="0"/>
          <w:numId w:val="15"/>
        </w:numPr>
        <w:shd w:val="clear" w:color="auto" w:fill="auto"/>
        <w:tabs>
          <w:tab w:val="left" w:pos="949"/>
        </w:tabs>
        <w:spacing w:line="240" w:lineRule="exact"/>
        <w:ind w:firstLine="600"/>
      </w:pPr>
      <w:r>
        <w:t>дроссельные устройства, обеспечивающие гашение избыточного напора и элеваторы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3245"/>
        </w:tabs>
        <w:spacing w:line="240" w:lineRule="exact"/>
      </w:pPr>
      <w:r w:rsidRPr="00A4013D">
        <w:rPr>
          <w:u w:val="single"/>
        </w:rPr>
        <w:tab/>
      </w:r>
      <w:r>
        <w:t>;</w:t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firstLine="600"/>
      </w:pPr>
      <w:r>
        <w:t>(в наличии; не предусмотрены)</w:t>
      </w:r>
    </w:p>
    <w:p w:rsidR="009A5D5E" w:rsidRDefault="009A5D5E" w:rsidP="009A5D5E">
      <w:pPr>
        <w:pStyle w:val="51"/>
        <w:numPr>
          <w:ilvl w:val="0"/>
          <w:numId w:val="18"/>
        </w:numPr>
        <w:shd w:val="clear" w:color="auto" w:fill="auto"/>
        <w:tabs>
          <w:tab w:val="left" w:pos="1054"/>
          <w:tab w:val="left" w:leader="underscore" w:pos="9514"/>
        </w:tabs>
        <w:spacing w:line="240" w:lineRule="exact"/>
        <w:ind w:firstLine="600"/>
      </w:pPr>
      <w:r>
        <w:t>пломбы на дроссельных устройствах и элеваторах</w:t>
      </w:r>
      <w:r w:rsidRPr="00A4013D">
        <w:rPr>
          <w:u w:val="single"/>
        </w:rPr>
        <w:tab/>
      </w:r>
      <w:r>
        <w:t>;</w:t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6960"/>
        <w:jc w:val="left"/>
      </w:pPr>
      <w:r>
        <w:t>(в наличии; отсутствуют)</w:t>
      </w:r>
    </w:p>
    <w:p w:rsidR="009A5D5E" w:rsidRDefault="009A5D5E" w:rsidP="009A5D5E">
      <w:pPr>
        <w:pStyle w:val="51"/>
        <w:numPr>
          <w:ilvl w:val="0"/>
          <w:numId w:val="15"/>
        </w:numPr>
        <w:shd w:val="clear" w:color="auto" w:fill="auto"/>
        <w:tabs>
          <w:tab w:val="left" w:pos="949"/>
          <w:tab w:val="left" w:leader="underscore" w:pos="9514"/>
        </w:tabs>
        <w:spacing w:line="240" w:lineRule="exact"/>
        <w:ind w:firstLine="600"/>
      </w:pPr>
      <w:r>
        <w:t>эксплуатационный режим систем теплопотребления</w:t>
      </w:r>
      <w:r w:rsidRPr="00A4013D">
        <w:rPr>
          <w:u w:val="single"/>
        </w:rPr>
        <w:tab/>
      </w:r>
      <w:r>
        <w:t>;</w:t>
      </w:r>
    </w:p>
    <w:p w:rsidR="009A5D5E" w:rsidRDefault="009A5D5E" w:rsidP="00B833BA">
      <w:pPr>
        <w:pStyle w:val="90"/>
        <w:shd w:val="clear" w:color="auto" w:fill="auto"/>
        <w:spacing w:before="0" w:after="0" w:line="160" w:lineRule="exact"/>
        <w:ind w:left="6400" w:firstLine="680"/>
        <w:jc w:val="left"/>
      </w:pPr>
      <w:r>
        <w:t>(разработан; не разработан)</w:t>
      </w:r>
    </w:p>
    <w:p w:rsidR="009A5D5E" w:rsidRDefault="009A5D5E" w:rsidP="009A5D5E">
      <w:pPr>
        <w:pStyle w:val="51"/>
        <w:shd w:val="clear" w:color="auto" w:fill="auto"/>
        <w:spacing w:after="1058" w:line="240" w:lineRule="exact"/>
        <w:ind w:firstLine="600"/>
      </w:pPr>
      <w:r>
        <w:t>Замечания:</w:t>
      </w:r>
    </w:p>
    <w:p w:rsidR="009A5D5E" w:rsidRDefault="009A5D5E" w:rsidP="009A5D5E">
      <w:pPr>
        <w:pStyle w:val="51"/>
        <w:shd w:val="clear" w:color="auto" w:fill="auto"/>
        <w:spacing w:after="288" w:line="240" w:lineRule="exact"/>
        <w:ind w:firstLine="600"/>
      </w:pPr>
      <w:r>
        <w:t>Дата устранения замечаний</w:t>
      </w:r>
    </w:p>
    <w:p w:rsidR="009A5D5E" w:rsidRDefault="001D5D94" w:rsidP="009A5D5E">
      <w:pPr>
        <w:pStyle w:val="51"/>
        <w:shd w:val="clear" w:color="auto" w:fill="auto"/>
        <w:spacing w:line="240" w:lineRule="exact"/>
        <w:ind w:firstLine="600"/>
      </w:pPr>
      <w:r>
        <w:pict>
          <v:shape id="_x0000_s1077" type="#_x0000_t202" style="position:absolute;left:0;text-align:left;margin-left:.25pt;margin-top:37.75pt;width:483.35pt;height:52.95pt;z-index:-125827298;mso-wrap-distance-left:5pt;mso-wrap-distance-right:5pt;mso-wrap-distance-bottom:.25pt;mso-position-horizontal-relative:margin" filled="f" stroked="f">
            <v:textbox style="mso-next-textbox:#_x0000_s1077;mso-fit-shape-to-text:t" inset="0,0,0,0">
              <w:txbxContent>
                <w:p w:rsidR="005E5EA3" w:rsidRPr="00A4013D" w:rsidRDefault="005E5EA3" w:rsidP="009A5D5E">
                  <w:pPr>
                    <w:pStyle w:val="51"/>
                    <w:shd w:val="clear" w:color="auto" w:fill="auto"/>
                    <w:tabs>
                      <w:tab w:val="left" w:leader="underscore" w:pos="5342"/>
                    </w:tabs>
                    <w:ind w:firstLine="600"/>
                    <w:rPr>
                      <w:u w:val="single"/>
                    </w:rPr>
                  </w:pPr>
                  <w:r>
                    <w:rPr>
                      <w:rStyle w:val="5Exact"/>
                    </w:rPr>
                    <w:t>В результате проверки подключенные системы теплопотребления к сетям теплоснабжения техническим условиям и условиям договора теплоснабжения признаны</w:t>
                  </w:r>
                  <w:r>
                    <w:rPr>
                      <w:rStyle w:val="5Exact"/>
                    </w:rPr>
                    <w:tab/>
                    <w:t>, системы теплопотребления</w:t>
                  </w:r>
                  <w:r w:rsidRPr="00B833BA">
                    <w:rPr>
                      <w:rStyle w:val="5Exact"/>
                    </w:rPr>
                    <w:tab/>
                  </w:r>
                </w:p>
                <w:p w:rsidR="005E5EA3" w:rsidRDefault="005E5EA3" w:rsidP="00B833BA">
                  <w:pPr>
                    <w:pStyle w:val="90"/>
                    <w:shd w:val="clear" w:color="auto" w:fill="auto"/>
                    <w:spacing w:before="0" w:after="0" w:line="160" w:lineRule="exact"/>
                    <w:ind w:left="1440" w:firstLine="684"/>
                    <w:jc w:val="left"/>
                  </w:pPr>
                  <w:r>
                    <w:rPr>
                      <w:rStyle w:val="9Exact"/>
                    </w:rPr>
                    <w:t>(соответствующими; не соответствующими)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8" type="#_x0000_t202" style="position:absolute;left:0;text-align:left;margin-left:.5pt;margin-top:87.95pt;width:219.85pt;height:30.75pt;z-index:-125826274;mso-wrap-distance-left:5pt;mso-wrap-distance-right:5pt;mso-position-horizontal-relative:margin" filled="f" stroked="f">
            <v:textbox style="mso-next-textbox:#_x0000_s1078;mso-fit-shape-to-text:t" inset="0,0,0,0">
              <w:txbxContent>
                <w:p w:rsidR="005E5EA3" w:rsidRDefault="005E5EA3" w:rsidP="009A5D5E">
                  <w:pPr>
                    <w:pStyle w:val="51"/>
                    <w:shd w:val="clear" w:color="auto" w:fill="auto"/>
                    <w:tabs>
                      <w:tab w:val="left" w:leader="underscore" w:pos="4368"/>
                    </w:tabs>
                    <w:spacing w:line="278" w:lineRule="exact"/>
                    <w:ind w:firstLine="580"/>
                    <w:jc w:val="left"/>
                  </w:pPr>
                  <w:r>
                    <w:rPr>
                      <w:rStyle w:val="5Exact"/>
                    </w:rPr>
                    <w:t>Абонента с непосредственным отопительному периоду</w:t>
                  </w:r>
                  <w:r>
                    <w:rPr>
                      <w:rStyle w:val="5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9" type="#_x0000_t202" style="position:absolute;left:0;text-align:left;margin-left:233.05pt;margin-top:89.5pt;width:91.7pt;height:15.15pt;z-index:-125825250;mso-wrap-distance-left:5pt;mso-wrap-distance-right:12.7pt;mso-wrap-distance-bottom:22.8pt;mso-position-horizontal-relative:margin" filled="f" stroked="f">
            <v:textbox style="mso-next-textbox:#_x0000_s1079;mso-fit-shape-to-text:t" inset="0,0,0,0">
              <w:txbxContent>
                <w:p w:rsidR="005E5EA3" w:rsidRDefault="005E5EA3" w:rsidP="009A5D5E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присоединением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0" type="#_x0000_t202" style="position:absolute;left:0;text-align:left;margin-left:337.45pt;margin-top:89.5pt;width:78.5pt;height:14.9pt;z-index:-125824226;mso-wrap-distance-left:5pt;mso-wrap-distance-right:12.7pt;mso-wrap-distance-bottom:23.05pt;mso-position-horizontal-relative:margin" filled="f" stroked="f">
            <v:textbox style="mso-next-textbox:#_x0000_s1080;mso-fit-shape-to-text:t" inset="0,0,0,0">
              <w:txbxContent>
                <w:p w:rsidR="005E5EA3" w:rsidRDefault="005E5EA3" w:rsidP="009A5D5E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к тепловым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1" type="#_x0000_t202" style="position:absolute;left:0;text-align:left;margin-left:428.65pt;margin-top:89.5pt;width:33.1pt;height:14.9pt;z-index:-125823202;mso-wrap-distance-left:66.95pt;mso-wrap-distance-right:12.95pt;mso-wrap-distance-bottom:23.05pt;mso-position-horizontal-relative:margin" filled="f" stroked="f">
            <v:textbox style="mso-next-textbox:#_x0000_s1081;mso-fit-shape-to-text:t" inset="0,0,0,0">
              <w:txbxContent>
                <w:p w:rsidR="005E5EA3" w:rsidRDefault="005E5EA3" w:rsidP="009A5D5E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сетям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2" type="#_x0000_t202" style="position:absolute;left:0;text-align:left;margin-left:474.7pt;margin-top:89.5pt;width:9.1pt;height:14.9pt;z-index:-125822178;mso-wrap-distance-left:113pt;mso-wrap-distance-right:5pt;mso-wrap-distance-bottom:23.05pt;mso-position-horizontal-relative:margin" filled="f" stroked="f">
            <v:textbox style="mso-next-textbox:#_x0000_s1082;mso-fit-shape-to-text:t" inset="0,0,0,0">
              <w:txbxContent>
                <w:p w:rsidR="005E5EA3" w:rsidRDefault="005E5EA3" w:rsidP="009A5D5E">
                  <w:pPr>
                    <w:pStyle w:val="51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5Exact"/>
                    </w:rPr>
                    <w:t>к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3" type="#_x0000_t202" style="position:absolute;left:0;text-align:left;margin-left:160.1pt;margin-top:116.45pt;width:65.75pt;height:11pt;z-index:-125821154;mso-wrap-distance-left:5pt;mso-wrap-distance-right:5pt;mso-position-horizontal-relative:margin" filled="f" stroked="f">
            <v:textbox style="mso-next-textbox:#_x0000_s1083;mso-fit-shape-to-text:t" inset="0,0,0,0">
              <w:txbxContent>
                <w:p w:rsidR="005E5EA3" w:rsidRDefault="005E5EA3" w:rsidP="009A5D5E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(готова; не готова)</w:t>
                  </w:r>
                </w:p>
              </w:txbxContent>
            </v:textbox>
            <w10:wrap type="topAndBottom" anchorx="margin"/>
          </v:shape>
        </w:pict>
      </w:r>
      <w:r w:rsidR="009A5D5E">
        <w:t>Отметка об устранении замечаний: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6494"/>
        </w:tabs>
        <w:spacing w:line="240" w:lineRule="exact"/>
        <w:ind w:left="600"/>
      </w:pPr>
      <w:r>
        <w:t>Представитель теплоснабжающей организации</w:t>
      </w:r>
      <w:r w:rsidR="00A4013D">
        <w:rPr>
          <w:u w:val="single"/>
        </w:rPr>
        <w:tab/>
      </w:r>
      <w:r w:rsidR="00A4013D">
        <w:rPr>
          <w:u w:val="single"/>
        </w:rPr>
        <w:tab/>
      </w:r>
      <w:r w:rsidR="00A4013D">
        <w:rPr>
          <w:u w:val="single"/>
        </w:rPr>
        <w:tab/>
      </w:r>
      <w:r w:rsid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539" w:line="160" w:lineRule="exact"/>
        <w:ind w:left="5880"/>
        <w:jc w:val="left"/>
      </w:pPr>
      <w:r>
        <w:t>Подпись</w:t>
      </w:r>
    </w:p>
    <w:p w:rsidR="009A5D5E" w:rsidRPr="00A4013D" w:rsidRDefault="009A5D5E" w:rsidP="009A5D5E">
      <w:pPr>
        <w:rPr>
          <w:rFonts w:ascii="Times New Roman" w:hAnsi="Times New Roman" w:cs="Times New Roman"/>
          <w:u w:val="single"/>
        </w:rPr>
      </w:pPr>
      <w:r w:rsidRPr="009A5D5E">
        <w:rPr>
          <w:rFonts w:ascii="Times New Roman" w:hAnsi="Times New Roman" w:cs="Times New Roman"/>
        </w:rPr>
        <w:t>Представитель Абонента</w:t>
      </w:r>
      <w:r w:rsidR="00A4013D">
        <w:rPr>
          <w:rFonts w:ascii="Times New Roman" w:hAnsi="Times New Roman" w:cs="Times New Roman"/>
        </w:rPr>
        <w:t xml:space="preserve"> </w:t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  <w:r w:rsidR="00A4013D">
        <w:rPr>
          <w:rFonts w:ascii="Times New Roman" w:hAnsi="Times New Roman" w:cs="Times New Roman"/>
          <w:u w:val="single"/>
        </w:rPr>
        <w:tab/>
      </w:r>
    </w:p>
    <w:p w:rsidR="00CF0F49" w:rsidRDefault="00CF0F49">
      <w:r>
        <w:br w:type="page"/>
      </w: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  <w:jc w:val="right"/>
      </w:pPr>
      <w:bookmarkStart w:id="13" w:name="bookmark23"/>
      <w:r>
        <w:lastRenderedPageBreak/>
        <w:t>Форма 4</w:t>
      </w:r>
    </w:p>
    <w:p w:rsidR="009A5D5E" w:rsidRDefault="009A5D5E" w:rsidP="009A5D5E">
      <w:pPr>
        <w:pStyle w:val="51"/>
        <w:shd w:val="clear" w:color="auto" w:fill="auto"/>
        <w:spacing w:after="468" w:line="240" w:lineRule="exact"/>
        <w:jc w:val="right"/>
      </w:pPr>
      <w:r>
        <w:t xml:space="preserve">Рекомендуемый </w:t>
      </w:r>
      <w:r w:rsidR="00AE13E2">
        <w:t>форма</w:t>
      </w: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</w:pPr>
    </w:p>
    <w:p w:rsidR="009A5D5E" w:rsidRDefault="009A5D5E" w:rsidP="009A5D5E">
      <w:pPr>
        <w:pStyle w:val="210"/>
        <w:keepNext/>
        <w:keepLines/>
        <w:shd w:val="clear" w:color="auto" w:fill="auto"/>
        <w:spacing w:after="0" w:line="280" w:lineRule="exact"/>
      </w:pPr>
      <w:r>
        <w:t>АКТ</w:t>
      </w:r>
      <w:bookmarkEnd w:id="13"/>
    </w:p>
    <w:p w:rsidR="009A5D5E" w:rsidRDefault="009A5D5E" w:rsidP="009A5D5E">
      <w:pPr>
        <w:pStyle w:val="51"/>
        <w:shd w:val="clear" w:color="auto" w:fill="auto"/>
        <w:spacing w:after="491" w:line="240" w:lineRule="exact"/>
        <w:jc w:val="center"/>
      </w:pPr>
      <w:r>
        <w:t>общего осмотра здания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475"/>
          <w:tab w:val="left" w:leader="underscore" w:pos="1973"/>
          <w:tab w:val="left" w:leader="underscore" w:pos="2746"/>
        </w:tabs>
        <w:spacing w:after="60"/>
      </w:pPr>
      <w:r>
        <w:t>«</w:t>
      </w:r>
      <w:r>
        <w:tab/>
        <w:t>»</w:t>
      </w:r>
      <w:r>
        <w:tab/>
        <w:t>20</w:t>
      </w:r>
      <w:r w:rsidR="005331FA">
        <w:t>____</w:t>
      </w:r>
      <w:r>
        <w:t>г.</w:t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2746"/>
        </w:tabs>
        <w:spacing w:after="60"/>
      </w:pPr>
      <w:r>
        <w:t>Наименование объекта</w:t>
      </w:r>
      <w:r>
        <w:tab/>
      </w:r>
    </w:p>
    <w:p w:rsidR="009A5D5E" w:rsidRDefault="009A5D5E" w:rsidP="009A5D5E">
      <w:pPr>
        <w:pStyle w:val="51"/>
        <w:shd w:val="clear" w:color="auto" w:fill="auto"/>
        <w:tabs>
          <w:tab w:val="left" w:leader="underscore" w:pos="2746"/>
        </w:tabs>
      </w:pPr>
      <w:r>
        <w:t>Адрес объекта</w:t>
      </w:r>
      <w:r>
        <w:tab/>
      </w:r>
    </w:p>
    <w:p w:rsidR="009A5D5E" w:rsidRDefault="009A5D5E" w:rsidP="009A5D5E">
      <w:pPr>
        <w:pStyle w:val="51"/>
        <w:shd w:val="clear" w:color="auto" w:fill="auto"/>
        <w:spacing w:after="30"/>
      </w:pPr>
      <w:r>
        <w:t>Комиссия в составе:</w:t>
      </w:r>
    </w:p>
    <w:p w:rsidR="009A5D5E" w:rsidRDefault="009A5D5E" w:rsidP="009A5D5E">
      <w:pPr>
        <w:pStyle w:val="90"/>
        <w:shd w:val="clear" w:color="auto" w:fill="auto"/>
        <w:spacing w:before="0" w:after="0" w:line="461" w:lineRule="exact"/>
        <w:ind w:left="5460"/>
        <w:jc w:val="left"/>
      </w:pPr>
      <w:r>
        <w:t>Должность, Ф.И.О.</w:t>
      </w:r>
    </w:p>
    <w:p w:rsidR="009A5D5E" w:rsidRDefault="009A5D5E" w:rsidP="009A5D5E">
      <w:pPr>
        <w:pStyle w:val="90"/>
        <w:shd w:val="clear" w:color="auto" w:fill="auto"/>
        <w:spacing w:before="0" w:after="0" w:line="461" w:lineRule="exact"/>
        <w:ind w:left="5460"/>
        <w:jc w:val="left"/>
      </w:pPr>
      <w:r>
        <w:t>Должность, Ф.И.О.</w:t>
      </w:r>
    </w:p>
    <w:p w:rsidR="009A5D5E" w:rsidRDefault="009A5D5E" w:rsidP="009A5D5E">
      <w:pPr>
        <w:pStyle w:val="90"/>
        <w:shd w:val="clear" w:color="auto" w:fill="auto"/>
        <w:spacing w:before="0" w:after="210" w:line="461" w:lineRule="exact"/>
        <w:ind w:left="5460"/>
        <w:jc w:val="left"/>
      </w:pPr>
      <w:r>
        <w:t>Должность, Ф.И.О.</w:t>
      </w:r>
    </w:p>
    <w:p w:rsidR="009A5D5E" w:rsidRDefault="009A5D5E" w:rsidP="009A5D5E">
      <w:pPr>
        <w:pStyle w:val="51"/>
        <w:shd w:val="clear" w:color="auto" w:fill="auto"/>
        <w:ind w:firstLine="600"/>
      </w:pPr>
      <w:r>
        <w:t>Произвела осмотр здания с целью оценки состояния утепления ограждающих конструкций, заполнений проемов наружных ограждающих конструкций и инженерных сетей.</w:t>
      </w:r>
    </w:p>
    <w:p w:rsidR="009A5D5E" w:rsidRDefault="009A5D5E" w:rsidP="009A5D5E">
      <w:pPr>
        <w:pStyle w:val="51"/>
        <w:shd w:val="clear" w:color="auto" w:fill="auto"/>
        <w:spacing w:after="207"/>
        <w:ind w:firstLine="600"/>
      </w:pPr>
      <w:r>
        <w:t>При осмотре выявлено следующее: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30"/>
          <w:tab w:val="left" w:leader="underscore" w:pos="9580"/>
        </w:tabs>
        <w:spacing w:line="240" w:lineRule="exact"/>
        <w:ind w:firstLine="600"/>
      </w:pPr>
      <w:r>
        <w:t>Утепление оконных и балконных проемов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642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1109"/>
        </w:tabs>
        <w:spacing w:after="239" w:line="240" w:lineRule="exact"/>
        <w:ind w:firstLine="600"/>
      </w:pPr>
      <w:r>
        <w:t>Замена разбитых стекол окон, стеклоблоков и балконных дверей</w:t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74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Ремонт и утепление чердачных перекрытий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570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</w:tabs>
        <w:spacing w:after="239" w:line="240" w:lineRule="exact"/>
        <w:ind w:firstLine="600"/>
      </w:pPr>
      <w:r>
        <w:t>Ремонт и утепление трубопроводов в чердачных и подвальных помещениях</w:t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130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Остекление и закрытие чердачных слуховых окон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642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 xml:space="preserve">Заделка продухов в цоколях зданий 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570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Ремонт и постановка пружин на входных дверях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0" w:line="160" w:lineRule="exact"/>
        <w:ind w:left="626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Ремонт и укрепление входных дверей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4" w:line="160" w:lineRule="exact"/>
        <w:ind w:left="5460"/>
        <w:jc w:val="left"/>
      </w:pPr>
      <w:r>
        <w:t>(выполнено/не выполнено/не требуется)</w:t>
      </w:r>
    </w:p>
    <w:p w:rsidR="009A5D5E" w:rsidRDefault="009A5D5E" w:rsidP="009A5D5E">
      <w:pPr>
        <w:pStyle w:val="51"/>
        <w:numPr>
          <w:ilvl w:val="0"/>
          <w:numId w:val="19"/>
        </w:numPr>
        <w:shd w:val="clear" w:color="auto" w:fill="auto"/>
        <w:tabs>
          <w:tab w:val="left" w:pos="954"/>
          <w:tab w:val="left" w:leader="underscore" w:pos="9580"/>
        </w:tabs>
        <w:spacing w:line="240" w:lineRule="exact"/>
        <w:ind w:firstLine="600"/>
      </w:pPr>
      <w:r>
        <w:t>План-график проведения подготовки к осенне-зимнему периоду</w:t>
      </w:r>
      <w:r w:rsidRPr="00A4013D">
        <w:rPr>
          <w:u w:val="single"/>
        </w:rPr>
        <w:tab/>
      </w:r>
    </w:p>
    <w:p w:rsidR="009A5D5E" w:rsidRDefault="009A5D5E" w:rsidP="009A5D5E">
      <w:pPr>
        <w:pStyle w:val="90"/>
        <w:shd w:val="clear" w:color="auto" w:fill="auto"/>
        <w:spacing w:before="0" w:after="244" w:line="160" w:lineRule="exact"/>
        <w:ind w:left="7680"/>
        <w:jc w:val="left"/>
      </w:pPr>
      <w:r>
        <w:t>(выполнен/не выполнен)</w:t>
      </w:r>
    </w:p>
    <w:p w:rsidR="003147C2" w:rsidRDefault="009A5D5E" w:rsidP="003147C2">
      <w:pPr>
        <w:pStyle w:val="51"/>
        <w:shd w:val="clear" w:color="auto" w:fill="auto"/>
        <w:spacing w:line="240" w:lineRule="exact"/>
      </w:pPr>
      <w:r>
        <w:t>В результате общего осмотра утепление здания к осенне-зимнему периоду признано</w:t>
      </w:r>
      <w:r w:rsidR="00CF0F49">
        <w:t xml:space="preserve"> </w:t>
      </w:r>
      <w:r w:rsidR="00CF0F49">
        <w:rPr>
          <w:color w:val="auto"/>
        </w:rPr>
        <w:t>_______</w:t>
      </w:r>
      <w:r w:rsidR="00A4013D">
        <w:rPr>
          <w:color w:val="auto"/>
          <w:u w:val="single"/>
        </w:rPr>
        <w:tab/>
      </w:r>
      <w:r w:rsidR="00A4013D">
        <w:rPr>
          <w:color w:val="auto"/>
          <w:u w:val="single"/>
        </w:rPr>
        <w:tab/>
      </w:r>
      <w:r w:rsidR="00A4013D">
        <w:rPr>
          <w:color w:val="auto"/>
          <w:u w:val="single"/>
        </w:rPr>
        <w:tab/>
      </w:r>
      <w:r w:rsidR="00A4013D">
        <w:rPr>
          <w:color w:val="auto"/>
          <w:u w:val="single"/>
        </w:rPr>
        <w:tab/>
      </w:r>
      <w:r w:rsidR="00A4013D">
        <w:rPr>
          <w:color w:val="auto"/>
          <w:u w:val="single"/>
        </w:rPr>
        <w:tab/>
      </w:r>
      <w:r w:rsidR="00CF0F49">
        <w:rPr>
          <w:color w:val="auto"/>
        </w:rPr>
        <w:t>________________________</w:t>
      </w:r>
    </w:p>
    <w:p w:rsidR="009A5D5E" w:rsidRPr="003147C2" w:rsidRDefault="009A5D5E" w:rsidP="003147C2">
      <w:pPr>
        <w:pStyle w:val="51"/>
        <w:shd w:val="clear" w:color="auto" w:fill="auto"/>
        <w:spacing w:after="240" w:line="240" w:lineRule="exact"/>
        <w:ind w:left="708"/>
        <w:rPr>
          <w:sz w:val="16"/>
          <w:szCs w:val="16"/>
        </w:rPr>
      </w:pPr>
      <w:r w:rsidRPr="003147C2">
        <w:rPr>
          <w:sz w:val="16"/>
          <w:szCs w:val="16"/>
        </w:rPr>
        <w:t>(готовым/не готовым)</w:t>
      </w:r>
    </w:p>
    <w:p w:rsidR="009A5D5E" w:rsidRDefault="001D5D94" w:rsidP="009A5D5E">
      <w:pPr>
        <w:pStyle w:val="90"/>
        <w:shd w:val="clear" w:color="auto" w:fill="auto"/>
        <w:spacing w:before="0" w:after="250" w:line="160" w:lineRule="exact"/>
        <w:jc w:val="right"/>
      </w:pPr>
      <w:r>
        <w:pict>
          <v:shape id="_x0000_s1084" type="#_x0000_t202" style="position:absolute;left:0;text-align:left;margin-left:247.9pt;margin-top:-.9pt;width:32.15pt;height:10.9pt;z-index:-125819106;mso-wrap-distance-left:135.35pt;mso-wrap-distance-right:5pt;mso-wrap-distance-bottom:22.4pt;mso-position-horizontal-relative:margin" filled="f" stroked="f">
            <v:textbox style="mso-next-textbox:#_x0000_s1084;mso-fit-shape-to-text:t" inset="0,0,0,0">
              <w:txbxContent>
                <w:p w:rsidR="005E5EA3" w:rsidRDefault="005E5EA3" w:rsidP="009A5D5E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Подпись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85" type="#_x0000_t202" style="position:absolute;left:0;text-align:left;margin-left:247.9pt;margin-top:22.15pt;width:32.15pt;height:10.9pt;z-index:-125818082;mso-wrap-distance-left:135.35pt;mso-wrap-distance-top:22.15pt;mso-wrap-distance-right:5pt;mso-position-horizontal-relative:margin" filled="f" stroked="f">
            <v:textbox style="mso-next-textbox:#_x0000_s1085;mso-fit-shape-to-text:t" inset="0,0,0,0">
              <w:txbxContent>
                <w:p w:rsidR="005E5EA3" w:rsidRDefault="005E5EA3" w:rsidP="009A5D5E">
                  <w:pPr>
                    <w:pStyle w:val="9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9Exact"/>
                    </w:rPr>
                    <w:t>Подпись</w:t>
                  </w:r>
                </w:p>
              </w:txbxContent>
            </v:textbox>
            <w10:wrap type="square" side="left" anchorx="margin"/>
          </v:shape>
        </w:pict>
      </w:r>
      <w:r w:rsidR="009A5D5E">
        <w:t>Должность, Ф.И.О.</w:t>
      </w:r>
    </w:p>
    <w:p w:rsidR="003147C2" w:rsidRDefault="009A5D5E" w:rsidP="009A5D5E">
      <w:pPr>
        <w:pStyle w:val="90"/>
        <w:shd w:val="clear" w:color="auto" w:fill="auto"/>
        <w:spacing w:before="0" w:after="0" w:line="160" w:lineRule="exact"/>
        <w:jc w:val="right"/>
      </w:pPr>
      <w:r>
        <w:t>Должность, Ф.И.О</w:t>
      </w:r>
    </w:p>
    <w:p w:rsidR="00EB35AA" w:rsidRDefault="00EB35AA" w:rsidP="00A06E3B">
      <w:pPr>
        <w:pStyle w:val="af5"/>
        <w:tabs>
          <w:tab w:val="left" w:pos="4111"/>
        </w:tabs>
        <w:jc w:val="left"/>
        <w:rPr>
          <w:sz w:val="24"/>
          <w:szCs w:val="24"/>
        </w:rPr>
      </w:pPr>
    </w:p>
    <w:sectPr w:rsidR="00EB35AA" w:rsidSect="00B77246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701" w:right="567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99A" w:rsidRDefault="003B099A" w:rsidP="009173DF">
      <w:r>
        <w:separator/>
      </w:r>
    </w:p>
  </w:endnote>
  <w:endnote w:type="continuationSeparator" w:id="1">
    <w:p w:rsidR="003B099A" w:rsidRDefault="003B099A" w:rsidP="0091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  <w:r w:rsidRPr="001D5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12.9pt;margin-top:731.55pt;width:29.05pt;height:6.5pt;z-index:-188744063;mso-wrap-style:none;mso-wrap-distance-left:5pt;mso-wrap-distance-right:5pt;mso-position-horizontal-relative:page;mso-position-vertical-relative:page" wrapcoords="0 0" filled="f" stroked="f">
          <v:textbox style="mso-next-textbox:#_x0000_s2077;mso-fit-shape-to-text:t" inset="0,0,0,0">
            <w:txbxContent>
              <w:p w:rsidR="005E5EA3" w:rsidRDefault="005E5EA3">
                <w:pPr>
                  <w:pStyle w:val="1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8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  <w:r w:rsidRPr="001D5D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12.9pt;margin-top:570.5pt;width:29.05pt;height:6.5pt;z-index:-188738922;mso-wrap-style:none;mso-wrap-distance-left:5pt;mso-wrap-distance-right:5pt;mso-position-horizontal-relative:page;mso-position-vertical-relative:page" wrapcoords="0 0" filled="f" stroked="f">
          <v:textbox style="mso-next-textbox:#_x0000_s2099;mso-fit-shape-to-text:t" inset="0,0,0,0">
            <w:txbxContent>
              <w:p w:rsidR="005E5EA3" w:rsidRDefault="005E5EA3">
                <w:pPr>
                  <w:pStyle w:val="1"/>
                  <w:shd w:val="clear" w:color="auto" w:fill="auto"/>
                  <w:spacing w:before="0" w:line="240" w:lineRule="auto"/>
                  <w:jc w:val="left"/>
                </w:pPr>
                <w:r>
                  <w:rPr>
                    <w:rStyle w:val="8pt"/>
                  </w:rPr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99A" w:rsidRDefault="003B099A">
      <w:r>
        <w:separator/>
      </w:r>
    </w:p>
  </w:footnote>
  <w:footnote w:type="continuationSeparator" w:id="1">
    <w:p w:rsidR="003B099A" w:rsidRDefault="003B0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A3" w:rsidRDefault="005E5EA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D92"/>
    <w:multiLevelType w:val="multilevel"/>
    <w:tmpl w:val="EA847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B41C8"/>
    <w:multiLevelType w:val="multilevel"/>
    <w:tmpl w:val="38742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14AAE"/>
    <w:multiLevelType w:val="multilevel"/>
    <w:tmpl w:val="BED21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F7C04"/>
    <w:multiLevelType w:val="multilevel"/>
    <w:tmpl w:val="818AE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106CC"/>
    <w:multiLevelType w:val="multilevel"/>
    <w:tmpl w:val="2490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FE5100"/>
    <w:multiLevelType w:val="multilevel"/>
    <w:tmpl w:val="6BBED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56B73"/>
    <w:multiLevelType w:val="multilevel"/>
    <w:tmpl w:val="B0C6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C6158"/>
    <w:multiLevelType w:val="hybridMultilevel"/>
    <w:tmpl w:val="43463B0A"/>
    <w:lvl w:ilvl="0" w:tplc="74569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B15FBE"/>
    <w:multiLevelType w:val="multilevel"/>
    <w:tmpl w:val="83F6FF2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62C56"/>
    <w:multiLevelType w:val="multilevel"/>
    <w:tmpl w:val="E6389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36085F"/>
    <w:multiLevelType w:val="multilevel"/>
    <w:tmpl w:val="B39AC56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F102D6"/>
    <w:multiLevelType w:val="multilevel"/>
    <w:tmpl w:val="D4660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A87193"/>
    <w:multiLevelType w:val="multilevel"/>
    <w:tmpl w:val="EF58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227D5F"/>
    <w:multiLevelType w:val="hybridMultilevel"/>
    <w:tmpl w:val="E60852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AF76CC"/>
    <w:multiLevelType w:val="multilevel"/>
    <w:tmpl w:val="EE54B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F7C77"/>
    <w:multiLevelType w:val="multilevel"/>
    <w:tmpl w:val="E9969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C066D4"/>
    <w:multiLevelType w:val="multilevel"/>
    <w:tmpl w:val="38321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6F1A58"/>
    <w:multiLevelType w:val="multilevel"/>
    <w:tmpl w:val="950EC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01334"/>
    <w:multiLevelType w:val="multilevel"/>
    <w:tmpl w:val="89B09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043DA0"/>
    <w:multiLevelType w:val="multilevel"/>
    <w:tmpl w:val="3710D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2A665D"/>
    <w:multiLevelType w:val="multilevel"/>
    <w:tmpl w:val="687A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7A915B12"/>
    <w:multiLevelType w:val="multilevel"/>
    <w:tmpl w:val="21367D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17"/>
  </w:num>
  <w:num w:numId="10">
    <w:abstractNumId w:val="18"/>
  </w:num>
  <w:num w:numId="11">
    <w:abstractNumId w:val="1"/>
  </w:num>
  <w:num w:numId="12">
    <w:abstractNumId w:val="6"/>
  </w:num>
  <w:num w:numId="13">
    <w:abstractNumId w:val="19"/>
  </w:num>
  <w:num w:numId="14">
    <w:abstractNumId w:val="5"/>
  </w:num>
  <w:num w:numId="15">
    <w:abstractNumId w:val="16"/>
  </w:num>
  <w:num w:numId="16">
    <w:abstractNumId w:val="10"/>
  </w:num>
  <w:num w:numId="17">
    <w:abstractNumId w:val="21"/>
  </w:num>
  <w:num w:numId="18">
    <w:abstractNumId w:val="8"/>
  </w:num>
  <w:num w:numId="19">
    <w:abstractNumId w:val="0"/>
  </w:num>
  <w:num w:numId="20">
    <w:abstractNumId w:val="7"/>
  </w:num>
  <w:num w:numId="21">
    <w:abstractNumId w:val="13"/>
  </w:num>
  <w:num w:numId="22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173DF"/>
    <w:rsid w:val="00000402"/>
    <w:rsid w:val="00002E9C"/>
    <w:rsid w:val="00014ACE"/>
    <w:rsid w:val="000262B0"/>
    <w:rsid w:val="0003117E"/>
    <w:rsid w:val="0003250F"/>
    <w:rsid w:val="00044A4F"/>
    <w:rsid w:val="000451DE"/>
    <w:rsid w:val="000538EA"/>
    <w:rsid w:val="00053B7C"/>
    <w:rsid w:val="000545E5"/>
    <w:rsid w:val="000550BF"/>
    <w:rsid w:val="00056162"/>
    <w:rsid w:val="000600A7"/>
    <w:rsid w:val="00061E5F"/>
    <w:rsid w:val="0007568D"/>
    <w:rsid w:val="00080771"/>
    <w:rsid w:val="00081C89"/>
    <w:rsid w:val="00083627"/>
    <w:rsid w:val="00085482"/>
    <w:rsid w:val="000921BC"/>
    <w:rsid w:val="00092DB0"/>
    <w:rsid w:val="00097429"/>
    <w:rsid w:val="000A1AED"/>
    <w:rsid w:val="000A43FE"/>
    <w:rsid w:val="000A7E4F"/>
    <w:rsid w:val="000B4857"/>
    <w:rsid w:val="000B5886"/>
    <w:rsid w:val="000B6A6F"/>
    <w:rsid w:val="000C1393"/>
    <w:rsid w:val="000C57D4"/>
    <w:rsid w:val="000C6307"/>
    <w:rsid w:val="000D1022"/>
    <w:rsid w:val="000E7273"/>
    <w:rsid w:val="000E7327"/>
    <w:rsid w:val="0010710F"/>
    <w:rsid w:val="00112118"/>
    <w:rsid w:val="00116758"/>
    <w:rsid w:val="00116ECB"/>
    <w:rsid w:val="00121054"/>
    <w:rsid w:val="00126B6B"/>
    <w:rsid w:val="00127DB3"/>
    <w:rsid w:val="00153BE5"/>
    <w:rsid w:val="00155FC9"/>
    <w:rsid w:val="0017038C"/>
    <w:rsid w:val="00175AF2"/>
    <w:rsid w:val="00176382"/>
    <w:rsid w:val="00177599"/>
    <w:rsid w:val="00182845"/>
    <w:rsid w:val="00186A5C"/>
    <w:rsid w:val="00187502"/>
    <w:rsid w:val="001967DA"/>
    <w:rsid w:val="001D55A4"/>
    <w:rsid w:val="001D59FC"/>
    <w:rsid w:val="001D5C9E"/>
    <w:rsid w:val="001D5D94"/>
    <w:rsid w:val="001D7FE5"/>
    <w:rsid w:val="001E702E"/>
    <w:rsid w:val="001F03BE"/>
    <w:rsid w:val="001F3FC1"/>
    <w:rsid w:val="00211825"/>
    <w:rsid w:val="002137C7"/>
    <w:rsid w:val="00214800"/>
    <w:rsid w:val="0021486A"/>
    <w:rsid w:val="002227FE"/>
    <w:rsid w:val="00225316"/>
    <w:rsid w:val="00227C0B"/>
    <w:rsid w:val="00235190"/>
    <w:rsid w:val="00236258"/>
    <w:rsid w:val="0024006A"/>
    <w:rsid w:val="00251C19"/>
    <w:rsid w:val="00252ABB"/>
    <w:rsid w:val="00253BA0"/>
    <w:rsid w:val="0025488A"/>
    <w:rsid w:val="00256744"/>
    <w:rsid w:val="00265BE1"/>
    <w:rsid w:val="00266D84"/>
    <w:rsid w:val="00273D58"/>
    <w:rsid w:val="0027663D"/>
    <w:rsid w:val="002A0613"/>
    <w:rsid w:val="002B5BA4"/>
    <w:rsid w:val="002B6C72"/>
    <w:rsid w:val="002C3D57"/>
    <w:rsid w:val="002C5C3C"/>
    <w:rsid w:val="002D3D25"/>
    <w:rsid w:val="002D5B18"/>
    <w:rsid w:val="002E0531"/>
    <w:rsid w:val="002E3196"/>
    <w:rsid w:val="002E47DD"/>
    <w:rsid w:val="002F3BB1"/>
    <w:rsid w:val="002F68CC"/>
    <w:rsid w:val="003043A2"/>
    <w:rsid w:val="00307F35"/>
    <w:rsid w:val="003147C2"/>
    <w:rsid w:val="00316703"/>
    <w:rsid w:val="0031704C"/>
    <w:rsid w:val="0032227F"/>
    <w:rsid w:val="00323D1F"/>
    <w:rsid w:val="003349A7"/>
    <w:rsid w:val="00336E6E"/>
    <w:rsid w:val="00342E00"/>
    <w:rsid w:val="0034583A"/>
    <w:rsid w:val="00351E59"/>
    <w:rsid w:val="00357CE7"/>
    <w:rsid w:val="00362830"/>
    <w:rsid w:val="003670D7"/>
    <w:rsid w:val="0037491F"/>
    <w:rsid w:val="003754F8"/>
    <w:rsid w:val="0037592D"/>
    <w:rsid w:val="003765B9"/>
    <w:rsid w:val="0038755F"/>
    <w:rsid w:val="00392066"/>
    <w:rsid w:val="003920C3"/>
    <w:rsid w:val="003A040F"/>
    <w:rsid w:val="003B099A"/>
    <w:rsid w:val="003B2223"/>
    <w:rsid w:val="003C65D6"/>
    <w:rsid w:val="003D2366"/>
    <w:rsid w:val="003D5B2D"/>
    <w:rsid w:val="003D771A"/>
    <w:rsid w:val="003E2331"/>
    <w:rsid w:val="003E4C05"/>
    <w:rsid w:val="003E612E"/>
    <w:rsid w:val="003E6A2D"/>
    <w:rsid w:val="003F24C1"/>
    <w:rsid w:val="00405DF6"/>
    <w:rsid w:val="00407040"/>
    <w:rsid w:val="00413C01"/>
    <w:rsid w:val="004151DC"/>
    <w:rsid w:val="0042064E"/>
    <w:rsid w:val="004221AC"/>
    <w:rsid w:val="00424133"/>
    <w:rsid w:val="0043062F"/>
    <w:rsid w:val="00431E6D"/>
    <w:rsid w:val="004358AA"/>
    <w:rsid w:val="004400EE"/>
    <w:rsid w:val="00443DE2"/>
    <w:rsid w:val="00445C83"/>
    <w:rsid w:val="0045712D"/>
    <w:rsid w:val="00470AA7"/>
    <w:rsid w:val="00481D53"/>
    <w:rsid w:val="00485398"/>
    <w:rsid w:val="00494F96"/>
    <w:rsid w:val="0049720B"/>
    <w:rsid w:val="004A2724"/>
    <w:rsid w:val="004A3279"/>
    <w:rsid w:val="004A416C"/>
    <w:rsid w:val="004A4D73"/>
    <w:rsid w:val="004B2E6A"/>
    <w:rsid w:val="004B3EFD"/>
    <w:rsid w:val="004B7FF2"/>
    <w:rsid w:val="004E06AA"/>
    <w:rsid w:val="004E3DE2"/>
    <w:rsid w:val="004E5D0E"/>
    <w:rsid w:val="004F05E3"/>
    <w:rsid w:val="00504B57"/>
    <w:rsid w:val="005113DE"/>
    <w:rsid w:val="00512B12"/>
    <w:rsid w:val="00524673"/>
    <w:rsid w:val="00527D41"/>
    <w:rsid w:val="005331FA"/>
    <w:rsid w:val="00533294"/>
    <w:rsid w:val="00555691"/>
    <w:rsid w:val="00556DEA"/>
    <w:rsid w:val="005734D0"/>
    <w:rsid w:val="00577245"/>
    <w:rsid w:val="0058586B"/>
    <w:rsid w:val="00590742"/>
    <w:rsid w:val="005A5956"/>
    <w:rsid w:val="005B1323"/>
    <w:rsid w:val="005C7A46"/>
    <w:rsid w:val="005D2523"/>
    <w:rsid w:val="005D4804"/>
    <w:rsid w:val="005D56E0"/>
    <w:rsid w:val="005E5EA3"/>
    <w:rsid w:val="0060226B"/>
    <w:rsid w:val="006062BA"/>
    <w:rsid w:val="006411BD"/>
    <w:rsid w:val="006414EF"/>
    <w:rsid w:val="0064238A"/>
    <w:rsid w:val="00643D58"/>
    <w:rsid w:val="00646D9A"/>
    <w:rsid w:val="0066673F"/>
    <w:rsid w:val="00671117"/>
    <w:rsid w:val="00671262"/>
    <w:rsid w:val="00677336"/>
    <w:rsid w:val="0068049B"/>
    <w:rsid w:val="00680F89"/>
    <w:rsid w:val="006855DE"/>
    <w:rsid w:val="00686D8D"/>
    <w:rsid w:val="006971D8"/>
    <w:rsid w:val="00697874"/>
    <w:rsid w:val="006B292D"/>
    <w:rsid w:val="006B50BE"/>
    <w:rsid w:val="006B5D8E"/>
    <w:rsid w:val="006C0831"/>
    <w:rsid w:val="006C6391"/>
    <w:rsid w:val="006D75F1"/>
    <w:rsid w:val="006E3CB7"/>
    <w:rsid w:val="006E3F94"/>
    <w:rsid w:val="006F00EF"/>
    <w:rsid w:val="00705C33"/>
    <w:rsid w:val="00714F39"/>
    <w:rsid w:val="00715550"/>
    <w:rsid w:val="00717F43"/>
    <w:rsid w:val="00721559"/>
    <w:rsid w:val="007315F0"/>
    <w:rsid w:val="00741600"/>
    <w:rsid w:val="007447C1"/>
    <w:rsid w:val="007502E0"/>
    <w:rsid w:val="00753B4C"/>
    <w:rsid w:val="00765BF2"/>
    <w:rsid w:val="0079300C"/>
    <w:rsid w:val="007A4CF1"/>
    <w:rsid w:val="007B2683"/>
    <w:rsid w:val="007C352F"/>
    <w:rsid w:val="007C5E1A"/>
    <w:rsid w:val="007E138E"/>
    <w:rsid w:val="007F1487"/>
    <w:rsid w:val="007F18F9"/>
    <w:rsid w:val="007F4CB9"/>
    <w:rsid w:val="00816C2B"/>
    <w:rsid w:val="00821498"/>
    <w:rsid w:val="0082306A"/>
    <w:rsid w:val="0082393F"/>
    <w:rsid w:val="0083556D"/>
    <w:rsid w:val="00843C5C"/>
    <w:rsid w:val="00855A6D"/>
    <w:rsid w:val="00861FFA"/>
    <w:rsid w:val="00867D82"/>
    <w:rsid w:val="008736BF"/>
    <w:rsid w:val="0089070A"/>
    <w:rsid w:val="008937E3"/>
    <w:rsid w:val="008A04CD"/>
    <w:rsid w:val="008A0B45"/>
    <w:rsid w:val="008A609A"/>
    <w:rsid w:val="008B5E4B"/>
    <w:rsid w:val="008C036C"/>
    <w:rsid w:val="008C2DE1"/>
    <w:rsid w:val="008F4069"/>
    <w:rsid w:val="009061DF"/>
    <w:rsid w:val="009173DF"/>
    <w:rsid w:val="00920CE2"/>
    <w:rsid w:val="0092337B"/>
    <w:rsid w:val="00926A7B"/>
    <w:rsid w:val="00940FE3"/>
    <w:rsid w:val="00941713"/>
    <w:rsid w:val="00955F72"/>
    <w:rsid w:val="00965A51"/>
    <w:rsid w:val="00983F29"/>
    <w:rsid w:val="00984F99"/>
    <w:rsid w:val="00996AA6"/>
    <w:rsid w:val="009A5D5E"/>
    <w:rsid w:val="009C00B5"/>
    <w:rsid w:val="009C458E"/>
    <w:rsid w:val="009E4240"/>
    <w:rsid w:val="009F081E"/>
    <w:rsid w:val="009F2BF8"/>
    <w:rsid w:val="009F4DEE"/>
    <w:rsid w:val="009F50DA"/>
    <w:rsid w:val="009F69E5"/>
    <w:rsid w:val="00A06E3B"/>
    <w:rsid w:val="00A10938"/>
    <w:rsid w:val="00A1604D"/>
    <w:rsid w:val="00A4013D"/>
    <w:rsid w:val="00A41FA0"/>
    <w:rsid w:val="00A559C2"/>
    <w:rsid w:val="00A6736E"/>
    <w:rsid w:val="00A8054D"/>
    <w:rsid w:val="00A86FE7"/>
    <w:rsid w:val="00A90BED"/>
    <w:rsid w:val="00AA4DFC"/>
    <w:rsid w:val="00AA5F48"/>
    <w:rsid w:val="00AC16A3"/>
    <w:rsid w:val="00AC6D7C"/>
    <w:rsid w:val="00AD4209"/>
    <w:rsid w:val="00AE13E2"/>
    <w:rsid w:val="00AE7BEF"/>
    <w:rsid w:val="00AF5D99"/>
    <w:rsid w:val="00B441C8"/>
    <w:rsid w:val="00B61596"/>
    <w:rsid w:val="00B77246"/>
    <w:rsid w:val="00B81E8A"/>
    <w:rsid w:val="00B833BA"/>
    <w:rsid w:val="00B916A8"/>
    <w:rsid w:val="00B93AA8"/>
    <w:rsid w:val="00BA2314"/>
    <w:rsid w:val="00BB23CB"/>
    <w:rsid w:val="00BB2664"/>
    <w:rsid w:val="00BB6631"/>
    <w:rsid w:val="00BC47D3"/>
    <w:rsid w:val="00BD24F8"/>
    <w:rsid w:val="00BF1E3C"/>
    <w:rsid w:val="00C025BA"/>
    <w:rsid w:val="00C06090"/>
    <w:rsid w:val="00C06257"/>
    <w:rsid w:val="00C110D1"/>
    <w:rsid w:val="00C110DB"/>
    <w:rsid w:val="00C118B4"/>
    <w:rsid w:val="00C23955"/>
    <w:rsid w:val="00C45998"/>
    <w:rsid w:val="00C51E3A"/>
    <w:rsid w:val="00C7629F"/>
    <w:rsid w:val="00C97C10"/>
    <w:rsid w:val="00CA7A13"/>
    <w:rsid w:val="00CB5126"/>
    <w:rsid w:val="00CB7CFE"/>
    <w:rsid w:val="00CC2860"/>
    <w:rsid w:val="00CD54B4"/>
    <w:rsid w:val="00CD5AEA"/>
    <w:rsid w:val="00CE26D3"/>
    <w:rsid w:val="00CF0F49"/>
    <w:rsid w:val="00D03CED"/>
    <w:rsid w:val="00D05ED7"/>
    <w:rsid w:val="00D2767B"/>
    <w:rsid w:val="00D31017"/>
    <w:rsid w:val="00D33808"/>
    <w:rsid w:val="00D6077B"/>
    <w:rsid w:val="00D632F7"/>
    <w:rsid w:val="00D65E75"/>
    <w:rsid w:val="00D74CF5"/>
    <w:rsid w:val="00D856F7"/>
    <w:rsid w:val="00D87204"/>
    <w:rsid w:val="00D97FB3"/>
    <w:rsid w:val="00DA315E"/>
    <w:rsid w:val="00DB0638"/>
    <w:rsid w:val="00DB38F8"/>
    <w:rsid w:val="00DC1329"/>
    <w:rsid w:val="00DC3FD0"/>
    <w:rsid w:val="00DD2A07"/>
    <w:rsid w:val="00DD7419"/>
    <w:rsid w:val="00DE3FD8"/>
    <w:rsid w:val="00DF3DFC"/>
    <w:rsid w:val="00DF69DD"/>
    <w:rsid w:val="00E016DF"/>
    <w:rsid w:val="00E13256"/>
    <w:rsid w:val="00E329DD"/>
    <w:rsid w:val="00E4247C"/>
    <w:rsid w:val="00E54ECA"/>
    <w:rsid w:val="00E5632C"/>
    <w:rsid w:val="00E6286B"/>
    <w:rsid w:val="00E65590"/>
    <w:rsid w:val="00E674B2"/>
    <w:rsid w:val="00E7153F"/>
    <w:rsid w:val="00E83FCB"/>
    <w:rsid w:val="00E91CF3"/>
    <w:rsid w:val="00E92F24"/>
    <w:rsid w:val="00EB35AA"/>
    <w:rsid w:val="00EC4D92"/>
    <w:rsid w:val="00EC60E0"/>
    <w:rsid w:val="00EC68A3"/>
    <w:rsid w:val="00ED7E10"/>
    <w:rsid w:val="00EE3E11"/>
    <w:rsid w:val="00EE67C1"/>
    <w:rsid w:val="00EE6BD4"/>
    <w:rsid w:val="00EF50A8"/>
    <w:rsid w:val="00F06D35"/>
    <w:rsid w:val="00F25383"/>
    <w:rsid w:val="00F40293"/>
    <w:rsid w:val="00F425A8"/>
    <w:rsid w:val="00F471C6"/>
    <w:rsid w:val="00F5376F"/>
    <w:rsid w:val="00F560CA"/>
    <w:rsid w:val="00F570F3"/>
    <w:rsid w:val="00F67F20"/>
    <w:rsid w:val="00F707C7"/>
    <w:rsid w:val="00F70D73"/>
    <w:rsid w:val="00F735A1"/>
    <w:rsid w:val="00F833FA"/>
    <w:rsid w:val="00FB4C3B"/>
    <w:rsid w:val="00FB53F5"/>
    <w:rsid w:val="00FB5E1A"/>
    <w:rsid w:val="00FC285E"/>
    <w:rsid w:val="00FC3BDB"/>
    <w:rsid w:val="00FD5DAE"/>
    <w:rsid w:val="00FE47F2"/>
    <w:rsid w:val="00FF06B6"/>
    <w:rsid w:val="00FF2712"/>
    <w:rsid w:val="00FF2C4A"/>
    <w:rsid w:val="00FF5052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3DF"/>
    <w:rPr>
      <w:color w:val="000000"/>
    </w:rPr>
  </w:style>
  <w:style w:type="paragraph" w:styleId="2">
    <w:name w:val="heading 2"/>
    <w:basedOn w:val="a"/>
    <w:link w:val="20"/>
    <w:uiPriority w:val="9"/>
    <w:qFormat/>
    <w:rsid w:val="0024006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3DF"/>
    <w:rPr>
      <w:color w:val="0066CC"/>
      <w:u w:val="single"/>
    </w:rPr>
  </w:style>
  <w:style w:type="character" w:customStyle="1" w:styleId="a4">
    <w:name w:val="Сноска_"/>
    <w:basedOn w:val="a0"/>
    <w:link w:val="a5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1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9173DF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">
    <w:name w:val="Основной текст (3) + Не полужирный1"/>
    <w:basedOn w:val="3"/>
    <w:rsid w:val="009173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_"/>
    <w:basedOn w:val="a0"/>
    <w:link w:val="21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2"/>
    <w:rsid w:val="009173D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2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2">
    <w:name w:val="Основной текст (2) + 12 pt2"/>
    <w:basedOn w:val="22"/>
    <w:rsid w:val="009173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">
    <w:name w:val="Основной текст (2) + Полужирный1"/>
    <w:basedOn w:val="22"/>
    <w:rsid w:val="009173D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2pt1">
    <w:name w:val="Основной текст (2) + 12 pt1"/>
    <w:basedOn w:val="22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2"/>
    <w:rsid w:val="009173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pt">
    <w:name w:val="Основной текст (5) + 9 pt;Полужирный"/>
    <w:basedOn w:val="5"/>
    <w:rsid w:val="009173D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0">
    <w:name w:val="Основной текст (5)"/>
    <w:basedOn w:val="5"/>
    <w:rsid w:val="009173D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9173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917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1"/>
    <w:rsid w:val="009173D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1">
    <w:name w:val="Основной текст (8) + Полужирный"/>
    <w:basedOn w:val="8"/>
    <w:rsid w:val="009173DF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Подпись к таблице (2)_"/>
    <w:basedOn w:val="a0"/>
    <w:link w:val="213"/>
    <w:rsid w:val="009173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917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 + Не полужирный;Не курсив"/>
    <w:basedOn w:val="26"/>
    <w:rsid w:val="009173DF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28">
    <w:name w:val="Подпись к таблице (2)"/>
    <w:basedOn w:val="26"/>
    <w:rsid w:val="009173D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Колонтитул_"/>
    <w:basedOn w:val="a0"/>
    <w:link w:val="1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pt">
    <w:name w:val="Колонтитул + 8 pt;Не полужирный"/>
    <w:basedOn w:val="a9"/>
    <w:rsid w:val="009173DF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1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9"/>
    <w:rsid w:val="009173DF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a">
    <w:name w:val="Колонтитул"/>
    <w:basedOn w:val="a9"/>
    <w:rsid w:val="009173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8pt">
    <w:name w:val="Основной текст (5) + 8 pt"/>
    <w:basedOn w:val="5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8pt1">
    <w:name w:val="Основной текст (5) + 8 pt1"/>
    <w:basedOn w:val="5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b">
    <w:name w:val="Колонтитул + Не полужирный"/>
    <w:basedOn w:val="a9"/>
    <w:rsid w:val="009173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c">
    <w:name w:val="Оглавление_"/>
    <w:basedOn w:val="a0"/>
    <w:link w:val="ad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главление (2)_"/>
    <w:basedOn w:val="a0"/>
    <w:link w:val="2a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rsid w:val="009173DF"/>
    <w:rPr>
      <w:rFonts w:ascii="Impact" w:eastAsia="Impact" w:hAnsi="Impact" w:cs="Impac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TimesNewRoman10pt">
    <w:name w:val="Основной текст (10) + Times New Roman;10 pt"/>
    <w:basedOn w:val="100"/>
    <w:rsid w:val="009173D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2b">
    <w:name w:val="Основной текст (2) + Курсив"/>
    <w:basedOn w:val="22"/>
    <w:rsid w:val="009173D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"/>
    <w:basedOn w:val="22"/>
    <w:rsid w:val="009173D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0pt">
    <w:name w:val="Основной текст (2) + 10 pt;Курсив"/>
    <w:basedOn w:val="22"/>
    <w:rsid w:val="009173DF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basedOn w:val="22"/>
    <w:rsid w:val="009173D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9173DF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;Курсив"/>
    <w:basedOn w:val="22"/>
    <w:rsid w:val="009173DF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9pt1">
    <w:name w:val="Основной текст (2) + 9 pt1"/>
    <w:basedOn w:val="22"/>
    <w:rsid w:val="009173D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Подпись к таблице (4)_"/>
    <w:basedOn w:val="a0"/>
    <w:link w:val="42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2"/>
    <w:rsid w:val="009173D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2">
    <w:name w:val="Подпись к таблице (5)_"/>
    <w:basedOn w:val="a0"/>
    <w:link w:val="53"/>
    <w:rsid w:val="00917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rsid w:val="009173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1">
    <w:name w:val="Основной текст (2)1"/>
    <w:basedOn w:val="a"/>
    <w:link w:val="22"/>
    <w:rsid w:val="009173DF"/>
    <w:pPr>
      <w:shd w:val="clear" w:color="auto" w:fill="FFFFFF"/>
      <w:spacing w:before="600" w:after="600" w:line="322" w:lineRule="exact"/>
      <w:ind w:hanging="1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№21"/>
    <w:basedOn w:val="a"/>
    <w:link w:val="21"/>
    <w:rsid w:val="009173DF"/>
    <w:pPr>
      <w:shd w:val="clear" w:color="auto" w:fill="FFFFFF"/>
      <w:spacing w:after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173DF"/>
    <w:pPr>
      <w:shd w:val="clear" w:color="auto" w:fill="FFFFFF"/>
      <w:spacing w:before="300" w:after="6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rsid w:val="009173D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173DF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Exact"/>
    <w:rsid w:val="009173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173DF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9173DF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3">
    <w:name w:val="Подпись к таблице (2)1"/>
    <w:basedOn w:val="a"/>
    <w:link w:val="26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rsid w:val="009173D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Колонтитул1"/>
    <w:basedOn w:val="a"/>
    <w:link w:val="a9"/>
    <w:rsid w:val="009173DF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9173DF"/>
    <w:pPr>
      <w:shd w:val="clear" w:color="auto" w:fill="FFFFFF"/>
      <w:spacing w:before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9173DF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Оглавление"/>
    <w:basedOn w:val="a"/>
    <w:link w:val="ac"/>
    <w:rsid w:val="009173DF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a">
    <w:name w:val="Оглавление (2)"/>
    <w:basedOn w:val="a"/>
    <w:link w:val="29"/>
    <w:rsid w:val="009173D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9173DF"/>
    <w:pPr>
      <w:shd w:val="clear" w:color="auto" w:fill="FFFFFF"/>
      <w:spacing w:before="180" w:after="60" w:line="0" w:lineRule="atLeast"/>
      <w:jc w:val="both"/>
    </w:pPr>
    <w:rPr>
      <w:rFonts w:ascii="Impact" w:eastAsia="Impact" w:hAnsi="Impact" w:cs="Impact"/>
      <w:sz w:val="8"/>
      <w:szCs w:val="8"/>
    </w:rPr>
  </w:style>
  <w:style w:type="paragraph" w:customStyle="1" w:styleId="111">
    <w:name w:val="Основной текст (11)"/>
    <w:basedOn w:val="a"/>
    <w:link w:val="110"/>
    <w:rsid w:val="009173DF"/>
    <w:pPr>
      <w:shd w:val="clear" w:color="auto" w:fill="FFFFFF"/>
      <w:spacing w:after="360"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Подпись к таблице (3)"/>
    <w:basedOn w:val="a"/>
    <w:link w:val="32"/>
    <w:rsid w:val="009173D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Подпись к таблице (4)"/>
    <w:basedOn w:val="a"/>
    <w:link w:val="41"/>
    <w:rsid w:val="009173DF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3">
    <w:name w:val="Подпись к таблице (5)"/>
    <w:basedOn w:val="a"/>
    <w:link w:val="52"/>
    <w:rsid w:val="009173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F40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e">
    <w:name w:val="List Paragraph"/>
    <w:basedOn w:val="a"/>
    <w:link w:val="af"/>
    <w:uiPriority w:val="34"/>
    <w:qFormat/>
    <w:rsid w:val="007502E0"/>
    <w:pPr>
      <w:ind w:left="720"/>
      <w:contextualSpacing/>
    </w:pPr>
  </w:style>
  <w:style w:type="table" w:styleId="af0">
    <w:name w:val="Table Grid"/>
    <w:basedOn w:val="a1"/>
    <w:uiPriority w:val="59"/>
    <w:rsid w:val="00861F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7E13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E138E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7E13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E138E"/>
    <w:rPr>
      <w:color w:val="000000"/>
    </w:rPr>
  </w:style>
  <w:style w:type="paragraph" w:styleId="af5">
    <w:name w:val="Body Text"/>
    <w:basedOn w:val="a"/>
    <w:link w:val="af6"/>
    <w:uiPriority w:val="99"/>
    <w:rsid w:val="004E06A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6">
    <w:name w:val="Основной текст Знак"/>
    <w:basedOn w:val="a0"/>
    <w:link w:val="af5"/>
    <w:uiPriority w:val="99"/>
    <w:rsid w:val="004E06AA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customStyle="1" w:styleId="ConsPlusTitle">
    <w:name w:val="ConsPlusTitle"/>
    <w:uiPriority w:val="99"/>
    <w:rsid w:val="0069787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4A272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4A272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A2724"/>
    <w:rPr>
      <w:rFonts w:ascii="Tahoma" w:hAnsi="Tahoma" w:cs="Tahoma"/>
      <w:color w:val="000000"/>
      <w:sz w:val="16"/>
      <w:szCs w:val="16"/>
    </w:rPr>
  </w:style>
  <w:style w:type="paragraph" w:styleId="af9">
    <w:name w:val="Body Text Indent"/>
    <w:basedOn w:val="a"/>
    <w:link w:val="afa"/>
    <w:uiPriority w:val="99"/>
    <w:semiHidden/>
    <w:unhideWhenUsed/>
    <w:rsid w:val="00470AA7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70AA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24006A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f">
    <w:name w:val="Абзац списка Знак"/>
    <w:link w:val="ae"/>
    <w:uiPriority w:val="34"/>
    <w:locked/>
    <w:rsid w:val="00F25383"/>
    <w:rPr>
      <w:color w:val="000000"/>
    </w:rPr>
  </w:style>
  <w:style w:type="paragraph" w:customStyle="1" w:styleId="12">
    <w:name w:val="Без интервала1"/>
    <w:link w:val="NoSpacingChar"/>
    <w:qFormat/>
    <w:rsid w:val="00F25383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NoSpacingChar">
    <w:name w:val="No Spacing Char"/>
    <w:link w:val="12"/>
    <w:locked/>
    <w:rsid w:val="00F25383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ecattext">
    <w:name w:val="ecattext"/>
    <w:rsid w:val="00F2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256F2E86A6C40E4E20B165F9A9B6EB3B7DEE95B6C5B00F2D126330BBDE616B23D93A69F926C665B3DB15CA0C287E4BBCD883EA571D2EE7CdBB2I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6AAA9E8800135C00FFEE6CDF0AEC628429FD8365F7CA796E97FB0A10dBn6M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7133-1861-42C3-B398-4E4B6CC0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5912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Подготовка к зиме</dc:subject>
  <dc:creator>БСВ</dc:creator>
  <cp:lastModifiedBy>Пользователь</cp:lastModifiedBy>
  <cp:revision>3</cp:revision>
  <cp:lastPrinted>2021-06-17T09:29:00Z</cp:lastPrinted>
  <dcterms:created xsi:type="dcterms:W3CDTF">2024-05-30T12:59:00Z</dcterms:created>
  <dcterms:modified xsi:type="dcterms:W3CDTF">2024-05-30T13:31:00Z</dcterms:modified>
</cp:coreProperties>
</file>