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31" w:rsidRPr="00627D86" w:rsidRDefault="00D06A31">
      <w:pPr>
        <w:rPr>
          <w:rFonts w:ascii="Times New Roman" w:hAnsi="Times New Roman" w:cs="Times New Roman"/>
          <w:b/>
          <w:sz w:val="24"/>
          <w:szCs w:val="24"/>
        </w:rPr>
      </w:pPr>
      <w:r w:rsidRPr="00627D86">
        <w:rPr>
          <w:rFonts w:ascii="Times New Roman" w:hAnsi="Times New Roman" w:cs="Times New Roman"/>
          <w:sz w:val="24"/>
          <w:szCs w:val="24"/>
        </w:rPr>
        <w:t xml:space="preserve"> </w:t>
      </w:r>
      <w:r w:rsidR="00627D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27D86">
        <w:rPr>
          <w:rFonts w:ascii="Times New Roman" w:hAnsi="Times New Roman" w:cs="Times New Roman"/>
          <w:sz w:val="24"/>
          <w:szCs w:val="24"/>
        </w:rPr>
        <w:t xml:space="preserve"> </w:t>
      </w:r>
      <w:r w:rsidRPr="00627D86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:rsidR="00D06A31" w:rsidRPr="00627D86" w:rsidRDefault="00D06A31">
      <w:pPr>
        <w:rPr>
          <w:rFonts w:ascii="Times New Roman" w:hAnsi="Times New Roman" w:cs="Times New Roman"/>
          <w:b/>
          <w:sz w:val="24"/>
          <w:szCs w:val="24"/>
        </w:rPr>
      </w:pPr>
      <w:r w:rsidRPr="00627D86">
        <w:rPr>
          <w:rFonts w:ascii="Times New Roman" w:hAnsi="Times New Roman" w:cs="Times New Roman"/>
          <w:sz w:val="24"/>
          <w:szCs w:val="24"/>
        </w:rPr>
        <w:t xml:space="preserve"> </w:t>
      </w:r>
      <w:r w:rsidRPr="00627D86">
        <w:rPr>
          <w:rFonts w:ascii="Times New Roman" w:hAnsi="Times New Roman" w:cs="Times New Roman"/>
          <w:b/>
          <w:sz w:val="24"/>
          <w:szCs w:val="24"/>
        </w:rPr>
        <w:t xml:space="preserve">бюджетных ассигнований бюджета Каменского городского поселения по </w:t>
      </w:r>
    </w:p>
    <w:p w:rsidR="00D06A31" w:rsidRPr="00627D86" w:rsidRDefault="00D06A31">
      <w:pPr>
        <w:rPr>
          <w:rFonts w:ascii="Times New Roman" w:hAnsi="Times New Roman" w:cs="Times New Roman"/>
          <w:b/>
          <w:sz w:val="24"/>
          <w:szCs w:val="24"/>
        </w:rPr>
      </w:pPr>
      <w:r w:rsidRPr="00627D86">
        <w:rPr>
          <w:rFonts w:ascii="Times New Roman" w:hAnsi="Times New Roman" w:cs="Times New Roman"/>
          <w:b/>
          <w:sz w:val="24"/>
          <w:szCs w:val="24"/>
        </w:rPr>
        <w:t xml:space="preserve">разделам и подразделам классификации расходов бюджетов на 2025 год </w:t>
      </w:r>
    </w:p>
    <w:p w:rsidR="00DD4010" w:rsidRPr="00627D86" w:rsidRDefault="00D06A31">
      <w:pPr>
        <w:rPr>
          <w:rFonts w:ascii="Times New Roman" w:hAnsi="Times New Roman" w:cs="Times New Roman"/>
          <w:b/>
          <w:sz w:val="24"/>
          <w:szCs w:val="24"/>
        </w:rPr>
      </w:pPr>
      <w:r w:rsidRPr="00627D86">
        <w:rPr>
          <w:rFonts w:ascii="Times New Roman" w:hAnsi="Times New Roman" w:cs="Times New Roman"/>
          <w:b/>
          <w:sz w:val="24"/>
          <w:szCs w:val="24"/>
        </w:rPr>
        <w:t xml:space="preserve">                           и на плановый период 2026 и 2027 годов</w:t>
      </w:r>
    </w:p>
    <w:p w:rsidR="00D06A31" w:rsidRPr="00627D86" w:rsidRDefault="00D06A3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1161"/>
        <w:gridCol w:w="4143"/>
        <w:gridCol w:w="2068"/>
        <w:gridCol w:w="1984"/>
        <w:gridCol w:w="1843"/>
      </w:tblGrid>
      <w:tr w:rsidR="00D06A31" w:rsidRPr="00627D86" w:rsidTr="00D06A31">
        <w:trPr>
          <w:trHeight w:val="600"/>
        </w:trPr>
        <w:tc>
          <w:tcPr>
            <w:tcW w:w="1161" w:type="dxa"/>
            <w:vMerge w:val="restart"/>
            <w:hideMark/>
          </w:tcPr>
          <w:p w:rsidR="00D06A31" w:rsidRPr="00627D86" w:rsidRDefault="00D06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RANGE!B6"/>
            <w:r w:rsidRPr="00627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Раздел, </w:t>
            </w:r>
            <w:proofErr w:type="spellStart"/>
            <w:r w:rsidRPr="00627D86">
              <w:rPr>
                <w:rFonts w:ascii="Times New Roman" w:hAnsi="Times New Roman" w:cs="Times New Roman"/>
                <w:b/>
                <w:sz w:val="24"/>
                <w:szCs w:val="24"/>
              </w:rPr>
              <w:t>подраз</w:t>
            </w:r>
            <w:proofErr w:type="spellEnd"/>
            <w:r w:rsidRPr="00627D86">
              <w:rPr>
                <w:rFonts w:ascii="Times New Roman" w:hAnsi="Times New Roman" w:cs="Times New Roman"/>
                <w:b/>
                <w:sz w:val="24"/>
                <w:szCs w:val="24"/>
              </w:rPr>
              <w:t>-дел </w:t>
            </w:r>
            <w:bookmarkEnd w:id="0"/>
          </w:p>
        </w:tc>
        <w:tc>
          <w:tcPr>
            <w:tcW w:w="4143" w:type="dxa"/>
            <w:vMerge w:val="restart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5895" w:type="dxa"/>
            <w:gridSpan w:val="3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sz w:val="24"/>
                <w:szCs w:val="24"/>
              </w:rPr>
              <w:t>Сумма (руб.) </w:t>
            </w:r>
          </w:p>
        </w:tc>
      </w:tr>
      <w:tr w:rsidR="00D06A31" w:rsidRPr="00627D86" w:rsidTr="00D06A31">
        <w:trPr>
          <w:trHeight w:val="645"/>
        </w:trPr>
        <w:tc>
          <w:tcPr>
            <w:tcW w:w="1161" w:type="dxa"/>
            <w:vMerge/>
            <w:hideMark/>
          </w:tcPr>
          <w:p w:rsidR="00D06A31" w:rsidRPr="00627D86" w:rsidRDefault="00D06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3" w:type="dxa"/>
            <w:vMerge/>
            <w:hideMark/>
          </w:tcPr>
          <w:p w:rsidR="00D06A31" w:rsidRPr="00627D86" w:rsidRDefault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8" w:type="dxa"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D06A31" w:rsidRPr="00627D86" w:rsidTr="00D06A31">
        <w:trPr>
          <w:trHeight w:val="390"/>
        </w:trPr>
        <w:tc>
          <w:tcPr>
            <w:tcW w:w="1161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43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06A31" w:rsidRPr="00627D86" w:rsidTr="00D06A31">
        <w:trPr>
          <w:trHeight w:val="750"/>
        </w:trPr>
        <w:tc>
          <w:tcPr>
            <w:tcW w:w="1161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4143" w:type="dxa"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68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23 548 303,70</w:t>
            </w:r>
          </w:p>
        </w:tc>
        <w:tc>
          <w:tcPr>
            <w:tcW w:w="1984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18 135 129,12</w:t>
            </w:r>
          </w:p>
        </w:tc>
        <w:tc>
          <w:tcPr>
            <w:tcW w:w="1843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17 419 197,02</w:t>
            </w:r>
          </w:p>
        </w:tc>
      </w:tr>
      <w:tr w:rsidR="00D06A31" w:rsidRPr="00627D86" w:rsidTr="00D06A31">
        <w:trPr>
          <w:trHeight w:val="1320"/>
        </w:trPr>
        <w:tc>
          <w:tcPr>
            <w:tcW w:w="1161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4143" w:type="dxa"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8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1 118 364,00</w:t>
            </w:r>
          </w:p>
        </w:tc>
        <w:tc>
          <w:tcPr>
            <w:tcW w:w="1984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1 118 386,00</w:t>
            </w:r>
          </w:p>
        </w:tc>
        <w:tc>
          <w:tcPr>
            <w:tcW w:w="1843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1 118 386,00</w:t>
            </w:r>
          </w:p>
        </w:tc>
      </w:tr>
      <w:tr w:rsidR="00D06A31" w:rsidRPr="00627D86" w:rsidTr="00D06A31">
        <w:trPr>
          <w:trHeight w:val="2040"/>
        </w:trPr>
        <w:tc>
          <w:tcPr>
            <w:tcW w:w="1161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4143" w:type="dxa"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68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4 894 442,95</w:t>
            </w:r>
          </w:p>
        </w:tc>
        <w:tc>
          <w:tcPr>
            <w:tcW w:w="1984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4 852 491,00</w:t>
            </w:r>
          </w:p>
        </w:tc>
        <w:tc>
          <w:tcPr>
            <w:tcW w:w="1843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4 852 491,00</w:t>
            </w:r>
          </w:p>
        </w:tc>
      </w:tr>
      <w:tr w:rsidR="00D06A31" w:rsidRPr="00627D86" w:rsidTr="00D06A31">
        <w:trPr>
          <w:trHeight w:val="1500"/>
        </w:trPr>
        <w:tc>
          <w:tcPr>
            <w:tcW w:w="1161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4143" w:type="dxa"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8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272 900,00</w:t>
            </w:r>
          </w:p>
        </w:tc>
        <w:tc>
          <w:tcPr>
            <w:tcW w:w="1984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6A31" w:rsidRPr="00627D86" w:rsidTr="00D06A31">
        <w:trPr>
          <w:trHeight w:val="495"/>
        </w:trPr>
        <w:tc>
          <w:tcPr>
            <w:tcW w:w="1161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4143" w:type="dxa"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068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06A31" w:rsidRPr="00627D86" w:rsidTr="00D06A31">
        <w:trPr>
          <w:trHeight w:val="495"/>
        </w:trPr>
        <w:tc>
          <w:tcPr>
            <w:tcW w:w="1161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143" w:type="dxa"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68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16 630 596,75</w:t>
            </w:r>
          </w:p>
        </w:tc>
        <w:tc>
          <w:tcPr>
            <w:tcW w:w="1984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12 064 252,12</w:t>
            </w:r>
          </w:p>
        </w:tc>
        <w:tc>
          <w:tcPr>
            <w:tcW w:w="1843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11 348 320,02</w:t>
            </w:r>
          </w:p>
        </w:tc>
      </w:tr>
      <w:tr w:rsidR="00D06A31" w:rsidRPr="00627D86" w:rsidTr="00D06A31">
        <w:trPr>
          <w:trHeight w:val="495"/>
        </w:trPr>
        <w:tc>
          <w:tcPr>
            <w:tcW w:w="1161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4143" w:type="dxa"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068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532 000,00</w:t>
            </w:r>
          </w:p>
        </w:tc>
        <w:tc>
          <w:tcPr>
            <w:tcW w:w="1984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6A31" w:rsidRPr="00627D86" w:rsidTr="00D06A31">
        <w:trPr>
          <w:trHeight w:val="348"/>
        </w:trPr>
        <w:tc>
          <w:tcPr>
            <w:tcW w:w="1161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4143" w:type="dxa"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068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412 220,00</w:t>
            </w:r>
          </w:p>
        </w:tc>
        <w:tc>
          <w:tcPr>
            <w:tcW w:w="1984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449 500,00</w:t>
            </w:r>
          </w:p>
        </w:tc>
        <w:tc>
          <w:tcPr>
            <w:tcW w:w="1843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465 110,00</w:t>
            </w:r>
          </w:p>
        </w:tc>
      </w:tr>
      <w:tr w:rsidR="00D06A31" w:rsidRPr="00627D86" w:rsidTr="00D06A31">
        <w:trPr>
          <w:trHeight w:val="720"/>
        </w:trPr>
        <w:tc>
          <w:tcPr>
            <w:tcW w:w="1161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4143" w:type="dxa"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68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412 220,00</w:t>
            </w:r>
          </w:p>
        </w:tc>
        <w:tc>
          <w:tcPr>
            <w:tcW w:w="1984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449 500,00</w:t>
            </w:r>
          </w:p>
        </w:tc>
        <w:tc>
          <w:tcPr>
            <w:tcW w:w="1843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465 110,00</w:t>
            </w:r>
          </w:p>
        </w:tc>
      </w:tr>
      <w:tr w:rsidR="00D06A31" w:rsidRPr="00627D86" w:rsidTr="00D06A31">
        <w:trPr>
          <w:trHeight w:val="1170"/>
        </w:trPr>
        <w:tc>
          <w:tcPr>
            <w:tcW w:w="1161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4143" w:type="dxa"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8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523 000,00</w:t>
            </w:r>
          </w:p>
        </w:tc>
        <w:tc>
          <w:tcPr>
            <w:tcW w:w="1984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156 000,00</w:t>
            </w:r>
          </w:p>
        </w:tc>
        <w:tc>
          <w:tcPr>
            <w:tcW w:w="1843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186 000,00</w:t>
            </w:r>
          </w:p>
        </w:tc>
      </w:tr>
      <w:tr w:rsidR="00D06A31" w:rsidRPr="00627D86" w:rsidTr="00D06A31">
        <w:trPr>
          <w:trHeight w:val="360"/>
        </w:trPr>
        <w:tc>
          <w:tcPr>
            <w:tcW w:w="1161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143" w:type="dxa"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068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984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6A31" w:rsidRPr="00627D86" w:rsidTr="00D06A31">
        <w:trPr>
          <w:trHeight w:val="1440"/>
        </w:trPr>
        <w:tc>
          <w:tcPr>
            <w:tcW w:w="1161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4143" w:type="dxa"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68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218 000,00</w:t>
            </w:r>
          </w:p>
        </w:tc>
        <w:tc>
          <w:tcPr>
            <w:tcW w:w="1984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180 000,00</w:t>
            </w:r>
          </w:p>
        </w:tc>
      </w:tr>
      <w:tr w:rsidR="00D06A31" w:rsidRPr="00627D86" w:rsidTr="00D06A31">
        <w:trPr>
          <w:trHeight w:val="1080"/>
        </w:trPr>
        <w:tc>
          <w:tcPr>
            <w:tcW w:w="1161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4143" w:type="dxa"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  <w:bookmarkEnd w:id="1"/>
          </w:p>
        </w:tc>
        <w:tc>
          <w:tcPr>
            <w:tcW w:w="2068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1984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843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D06A31" w:rsidRPr="00627D86" w:rsidTr="00D06A31">
        <w:trPr>
          <w:trHeight w:val="348"/>
        </w:trPr>
        <w:tc>
          <w:tcPr>
            <w:tcW w:w="1161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4143" w:type="dxa"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068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12 630 438,24</w:t>
            </w:r>
          </w:p>
        </w:tc>
        <w:tc>
          <w:tcPr>
            <w:tcW w:w="1984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11 052 663,68</w:t>
            </w:r>
          </w:p>
        </w:tc>
        <w:tc>
          <w:tcPr>
            <w:tcW w:w="1843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11 052 663,68</w:t>
            </w:r>
          </w:p>
        </w:tc>
      </w:tr>
      <w:tr w:rsidR="00D06A31" w:rsidRPr="00627D86" w:rsidTr="00D06A31">
        <w:trPr>
          <w:trHeight w:val="525"/>
        </w:trPr>
        <w:tc>
          <w:tcPr>
            <w:tcW w:w="1161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4143" w:type="dxa"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68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12 630 438,24</w:t>
            </w:r>
          </w:p>
        </w:tc>
        <w:tc>
          <w:tcPr>
            <w:tcW w:w="1984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11 052 663,68</w:t>
            </w:r>
          </w:p>
        </w:tc>
        <w:tc>
          <w:tcPr>
            <w:tcW w:w="1843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11 052 663,68</w:t>
            </w:r>
          </w:p>
        </w:tc>
      </w:tr>
      <w:tr w:rsidR="00D06A31" w:rsidRPr="00627D86" w:rsidTr="00D06A31">
        <w:trPr>
          <w:trHeight w:val="750"/>
        </w:trPr>
        <w:tc>
          <w:tcPr>
            <w:tcW w:w="1161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4143" w:type="dxa"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68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6 473 796,91</w:t>
            </w:r>
          </w:p>
        </w:tc>
        <w:tc>
          <w:tcPr>
            <w:tcW w:w="1984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1 459 426,80</w:t>
            </w:r>
          </w:p>
        </w:tc>
        <w:tc>
          <w:tcPr>
            <w:tcW w:w="1843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319 386,65</w:t>
            </w:r>
          </w:p>
        </w:tc>
      </w:tr>
      <w:tr w:rsidR="00D06A31" w:rsidRPr="00627D86" w:rsidTr="00D06A31">
        <w:trPr>
          <w:trHeight w:val="360"/>
        </w:trPr>
        <w:tc>
          <w:tcPr>
            <w:tcW w:w="1161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4143" w:type="dxa"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068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210 000,00</w:t>
            </w:r>
          </w:p>
        </w:tc>
        <w:tc>
          <w:tcPr>
            <w:tcW w:w="1984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210 000,00</w:t>
            </w:r>
          </w:p>
        </w:tc>
        <w:tc>
          <w:tcPr>
            <w:tcW w:w="1843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210 000,00</w:t>
            </w:r>
          </w:p>
        </w:tc>
      </w:tr>
      <w:tr w:rsidR="00D06A31" w:rsidRPr="00627D86" w:rsidTr="00D06A31">
        <w:trPr>
          <w:trHeight w:val="720"/>
        </w:trPr>
        <w:tc>
          <w:tcPr>
            <w:tcW w:w="1161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4143" w:type="dxa"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возмещение недополученных доходов </w:t>
            </w:r>
          </w:p>
        </w:tc>
        <w:tc>
          <w:tcPr>
            <w:tcW w:w="2068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1 346 004,75</w:t>
            </w:r>
          </w:p>
        </w:tc>
        <w:tc>
          <w:tcPr>
            <w:tcW w:w="1984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6A31" w:rsidRPr="00627D86" w:rsidTr="00D06A31">
        <w:trPr>
          <w:trHeight w:val="360"/>
        </w:trPr>
        <w:tc>
          <w:tcPr>
            <w:tcW w:w="1161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4143" w:type="dxa"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68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4 917 792,16</w:t>
            </w:r>
          </w:p>
        </w:tc>
        <w:tc>
          <w:tcPr>
            <w:tcW w:w="1984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1 249 426,80</w:t>
            </w:r>
          </w:p>
        </w:tc>
        <w:tc>
          <w:tcPr>
            <w:tcW w:w="1843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109 386,65</w:t>
            </w:r>
          </w:p>
        </w:tc>
      </w:tr>
      <w:tr w:rsidR="00D06A31" w:rsidRPr="00627D86" w:rsidTr="00D06A31">
        <w:trPr>
          <w:trHeight w:val="450"/>
        </w:trPr>
        <w:tc>
          <w:tcPr>
            <w:tcW w:w="1161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4143" w:type="dxa"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68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8 412 241,15</w:t>
            </w:r>
          </w:p>
        </w:tc>
        <w:tc>
          <w:tcPr>
            <w:tcW w:w="1984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6 007 280,40</w:t>
            </w:r>
          </w:p>
        </w:tc>
        <w:tc>
          <w:tcPr>
            <w:tcW w:w="1843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6 057 642,65</w:t>
            </w:r>
          </w:p>
        </w:tc>
      </w:tr>
      <w:tr w:rsidR="00D06A31" w:rsidRPr="00627D86" w:rsidTr="00D06A31">
        <w:trPr>
          <w:trHeight w:val="372"/>
        </w:trPr>
        <w:tc>
          <w:tcPr>
            <w:tcW w:w="1161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143" w:type="dxa"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068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8 412 241,15</w:t>
            </w:r>
          </w:p>
        </w:tc>
        <w:tc>
          <w:tcPr>
            <w:tcW w:w="1984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6 007 280,40</w:t>
            </w:r>
          </w:p>
        </w:tc>
        <w:tc>
          <w:tcPr>
            <w:tcW w:w="1843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sz w:val="24"/>
                <w:szCs w:val="24"/>
              </w:rPr>
              <w:t>6 057 642,65</w:t>
            </w:r>
          </w:p>
        </w:tc>
      </w:tr>
      <w:tr w:rsidR="00D06A31" w:rsidRPr="00627D86" w:rsidTr="00D06A31">
        <w:trPr>
          <w:trHeight w:val="360"/>
        </w:trPr>
        <w:tc>
          <w:tcPr>
            <w:tcW w:w="5304" w:type="dxa"/>
            <w:gridSpan w:val="2"/>
            <w:noWrap/>
            <w:hideMark/>
          </w:tcPr>
          <w:p w:rsidR="00D06A31" w:rsidRPr="00627D86" w:rsidRDefault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068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52 000 000,00</w:t>
            </w:r>
          </w:p>
        </w:tc>
        <w:tc>
          <w:tcPr>
            <w:tcW w:w="1984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37 260 000,00</w:t>
            </w:r>
          </w:p>
        </w:tc>
        <w:tc>
          <w:tcPr>
            <w:tcW w:w="1843" w:type="dxa"/>
            <w:noWrap/>
            <w:hideMark/>
          </w:tcPr>
          <w:p w:rsidR="00D06A31" w:rsidRPr="00627D86" w:rsidRDefault="00D06A31" w:rsidP="00D06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35 500 000,00</w:t>
            </w:r>
          </w:p>
        </w:tc>
      </w:tr>
    </w:tbl>
    <w:p w:rsidR="00D06A31" w:rsidRPr="00627D86" w:rsidRDefault="00D06A31">
      <w:pPr>
        <w:rPr>
          <w:rFonts w:ascii="Times New Roman" w:hAnsi="Times New Roman" w:cs="Times New Roman"/>
          <w:b/>
          <w:sz w:val="24"/>
          <w:szCs w:val="24"/>
        </w:rPr>
      </w:pPr>
    </w:p>
    <w:sectPr w:rsidR="00D06A31" w:rsidRPr="0062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E6"/>
    <w:rsid w:val="00627D86"/>
    <w:rsid w:val="0071243E"/>
    <w:rsid w:val="00B30CE6"/>
    <w:rsid w:val="00D06A31"/>
    <w:rsid w:val="00D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36EC"/>
  <w15:chartTrackingRefBased/>
  <w15:docId w15:val="{8664F8CF-E391-4CEF-83F0-15C2B0E2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2024-12-19T17:40:00Z</dcterms:created>
  <dcterms:modified xsi:type="dcterms:W3CDTF">2024-12-19T19:34:00Z</dcterms:modified>
</cp:coreProperties>
</file>