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A9" w:rsidRPr="00411381" w:rsidRDefault="00F10D6B" w:rsidP="0041138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73350"/>
          <w:kern w:val="36"/>
          <w:sz w:val="28"/>
          <w:szCs w:val="28"/>
        </w:rPr>
      </w:pPr>
      <w:bookmarkStart w:id="0" w:name="_GoBack"/>
      <w:r w:rsidRPr="00411381">
        <w:rPr>
          <w:rFonts w:ascii="Times New Roman" w:hAnsi="Times New Roman"/>
          <w:b/>
          <w:bCs/>
          <w:color w:val="273350"/>
          <w:kern w:val="36"/>
          <w:sz w:val="28"/>
          <w:szCs w:val="28"/>
        </w:rPr>
        <w:t>Сведения об организации,</w:t>
      </w:r>
      <w:r w:rsidR="00E972A9" w:rsidRPr="00411381">
        <w:rPr>
          <w:rFonts w:ascii="Times New Roman" w:hAnsi="Times New Roman"/>
          <w:b/>
          <w:bCs/>
          <w:color w:val="273350"/>
          <w:kern w:val="36"/>
          <w:sz w:val="28"/>
          <w:szCs w:val="28"/>
        </w:rPr>
        <w:t xml:space="preserve"> осуществляющей водоснабжение</w:t>
      </w:r>
    </w:p>
    <w:bookmarkEnd w:id="0"/>
    <w:p w:rsidR="00E972A9" w:rsidRPr="00411381" w:rsidRDefault="00E972A9" w:rsidP="0041138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73350"/>
          <w:kern w:val="36"/>
          <w:sz w:val="28"/>
          <w:szCs w:val="28"/>
        </w:rPr>
      </w:pPr>
      <w:r w:rsidRPr="00411381">
        <w:rPr>
          <w:rFonts w:ascii="Times New Roman" w:hAnsi="Times New Roman"/>
          <w:b/>
          <w:bCs/>
          <w:color w:val="273350"/>
          <w:kern w:val="36"/>
          <w:sz w:val="28"/>
          <w:szCs w:val="28"/>
        </w:rPr>
        <w:t>на территории Каменского городского поселения</w:t>
      </w:r>
    </w:p>
    <w:p w:rsidR="00A202E6" w:rsidRPr="00411381" w:rsidRDefault="00F10D6B" w:rsidP="0041138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273350"/>
          <w:kern w:val="36"/>
          <w:sz w:val="28"/>
          <w:szCs w:val="28"/>
        </w:rPr>
      </w:pPr>
      <w:r w:rsidRPr="00411381">
        <w:rPr>
          <w:rFonts w:ascii="Times New Roman" w:hAnsi="Times New Roman"/>
          <w:b/>
          <w:bCs/>
          <w:color w:val="273350"/>
          <w:kern w:val="36"/>
          <w:sz w:val="28"/>
          <w:szCs w:val="28"/>
        </w:rPr>
        <w:t>с использованием централизованных систем водоснабжения</w:t>
      </w:r>
    </w:p>
    <w:p w:rsidR="00A202E6" w:rsidRPr="00411381" w:rsidRDefault="00A202E6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8"/>
          <w:szCs w:val="28"/>
        </w:rPr>
      </w:pPr>
      <w:r w:rsidRPr="00411381">
        <w:rPr>
          <w:rFonts w:ascii="Times New Roman" w:hAnsi="Times New Roman"/>
          <w:b/>
          <w:bCs/>
          <w:color w:val="273350"/>
          <w:sz w:val="28"/>
          <w:szCs w:val="28"/>
        </w:rPr>
        <w:t>Муниципальное унитарное предприятие "Коммунальные системы" Вичугского муниципального района Ивановской области</w:t>
      </w:r>
    </w:p>
    <w:p w:rsidR="00A202E6" w:rsidRPr="00411381" w:rsidRDefault="00F10D6B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Директор </w:t>
      </w:r>
      <w:r w:rsidR="00A202E6" w:rsidRPr="00411381">
        <w:rPr>
          <w:rFonts w:ascii="Times New Roman" w:hAnsi="Times New Roman"/>
          <w:b/>
          <w:bCs/>
          <w:color w:val="273350"/>
          <w:sz w:val="24"/>
          <w:szCs w:val="24"/>
        </w:rPr>
        <w:t>Пастухов Сергей Сергеевич</w:t>
      </w:r>
    </w:p>
    <w:p w:rsidR="00E972A9" w:rsidRPr="00411381" w:rsidRDefault="00E972A9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Юридический адрес: 155313, Ивановская обл., п. </w:t>
      </w:r>
      <w:proofErr w:type="spellStart"/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>Новописцово</w:t>
      </w:r>
      <w:proofErr w:type="spellEnd"/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, </w:t>
      </w:r>
      <w:proofErr w:type="spellStart"/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>ул</w:t>
      </w:r>
      <w:proofErr w:type="spellEnd"/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 Кооперативная, д. 1.</w:t>
      </w:r>
    </w:p>
    <w:p w:rsidR="00E972A9" w:rsidRPr="00411381" w:rsidRDefault="00E972A9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>Почтовый адрес: 155315, Ивановская обл., п. Каменка, ул. Кооперативная, д. 2а.</w:t>
      </w:r>
    </w:p>
    <w:p w:rsidR="00A202E6" w:rsidRPr="00411381" w:rsidRDefault="00F10D6B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>Телефон</w:t>
      </w:r>
      <w:r w:rsidR="00E972A9" w:rsidRPr="00411381">
        <w:rPr>
          <w:rFonts w:ascii="Times New Roman" w:hAnsi="Times New Roman"/>
          <w:b/>
          <w:bCs/>
          <w:color w:val="273350"/>
          <w:sz w:val="24"/>
          <w:szCs w:val="24"/>
        </w:rPr>
        <w:t>:</w:t>
      </w: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 </w:t>
      </w:r>
      <w:r w:rsidR="00A202E6" w:rsidRPr="00411381">
        <w:rPr>
          <w:rFonts w:ascii="Times New Roman" w:hAnsi="Times New Roman"/>
          <w:b/>
          <w:bCs/>
          <w:color w:val="273350"/>
          <w:sz w:val="24"/>
          <w:szCs w:val="24"/>
        </w:rPr>
        <w:t>+7 (49354) 95140</w:t>
      </w:r>
    </w:p>
    <w:p w:rsidR="007E3433" w:rsidRPr="00411381" w:rsidRDefault="00E972A9" w:rsidP="00411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411381">
        <w:rPr>
          <w:rFonts w:ascii="Times New Roman" w:hAnsi="Times New Roman"/>
          <w:b/>
          <w:bCs/>
          <w:color w:val="273350"/>
          <w:sz w:val="24"/>
          <w:szCs w:val="24"/>
        </w:rPr>
        <w:t xml:space="preserve">Электронная почта: </w:t>
      </w:r>
      <w:hyperlink r:id="rId5" w:history="1">
        <w:r w:rsidR="00A202E6" w:rsidRPr="00411381">
          <w:rPr>
            <w:rStyle w:val="a6"/>
            <w:rFonts w:ascii="Times New Roman" w:hAnsi="Times New Roman"/>
            <w:b/>
            <w:bCs/>
            <w:sz w:val="24"/>
            <w:szCs w:val="24"/>
          </w:rPr>
          <w:t>mup-abonotdel@yandex.ru</w:t>
        </w:r>
      </w:hyperlink>
    </w:p>
    <w:sectPr w:rsidR="007E3433" w:rsidRPr="004113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455"/>
    <w:multiLevelType w:val="multilevel"/>
    <w:tmpl w:val="CB2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C83C32"/>
    <w:multiLevelType w:val="multilevel"/>
    <w:tmpl w:val="0F2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F3F02"/>
    <w:multiLevelType w:val="multilevel"/>
    <w:tmpl w:val="BCE0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433"/>
    <w:rsid w:val="000145E9"/>
    <w:rsid w:val="00411381"/>
    <w:rsid w:val="0043530C"/>
    <w:rsid w:val="004552AB"/>
    <w:rsid w:val="005D6A28"/>
    <w:rsid w:val="007E3433"/>
    <w:rsid w:val="0081065C"/>
    <w:rsid w:val="00880B35"/>
    <w:rsid w:val="009276F4"/>
    <w:rsid w:val="00A202E6"/>
    <w:rsid w:val="00B6105E"/>
    <w:rsid w:val="00BA36AC"/>
    <w:rsid w:val="00E474E3"/>
    <w:rsid w:val="00E972A9"/>
    <w:rsid w:val="00F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B78AF-805D-4C7E-BA93-C824A8E8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202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202E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3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E3433"/>
    <w:rPr>
      <w:rFonts w:cs="Times New Roman"/>
      <w:b/>
      <w:bCs/>
    </w:rPr>
  </w:style>
  <w:style w:type="paragraph" w:styleId="a5">
    <w:name w:val="No Spacing"/>
    <w:uiPriority w:val="1"/>
    <w:qFormat/>
    <w:rsid w:val="007E3433"/>
    <w:rPr>
      <w:sz w:val="22"/>
      <w:szCs w:val="22"/>
      <w:lang w:eastAsia="en-US"/>
    </w:rPr>
  </w:style>
  <w:style w:type="paragraph" w:customStyle="1" w:styleId="text-with-icon">
    <w:name w:val="text-with-icon"/>
    <w:basedOn w:val="a"/>
    <w:rsid w:val="00A20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A202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545">
                              <w:marLeft w:val="-347"/>
                              <w:marRight w:val="-3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544">
                                  <w:marLeft w:val="347"/>
                                  <w:marRight w:val="3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0546">
                                  <w:marLeft w:val="347"/>
                                  <w:marRight w:val="3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0541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-abon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2024-04-29T11:15:00Z</dcterms:created>
  <dcterms:modified xsi:type="dcterms:W3CDTF">2024-04-29T13:10:00Z</dcterms:modified>
</cp:coreProperties>
</file>